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A9C" w:rsidRDefault="00FE0A9C" w:rsidP="00BA11A2">
      <w:pPr>
        <w:pStyle w:val="a6"/>
        <w:bidi w:val="0"/>
        <w:ind w:left="-23" w:right="-426"/>
        <w:jc w:val="center"/>
        <w:rPr>
          <w:rFonts w:cs="Traditional Arabic"/>
          <w:b/>
          <w:bCs/>
          <w:sz w:val="44"/>
          <w:szCs w:val="44"/>
        </w:rPr>
      </w:pPr>
    </w:p>
    <w:p w:rsidR="00BA11A2" w:rsidRPr="00C1139B" w:rsidRDefault="00BA11A2" w:rsidP="00FE0A9C">
      <w:pPr>
        <w:pStyle w:val="a6"/>
        <w:bidi w:val="0"/>
        <w:ind w:left="-23" w:right="-426"/>
        <w:jc w:val="center"/>
        <w:rPr>
          <w:rFonts w:cs="Traditional Arabic"/>
          <w:b/>
          <w:bCs/>
          <w:sz w:val="44"/>
          <w:szCs w:val="44"/>
        </w:rPr>
      </w:pPr>
      <w:r w:rsidRPr="00C1139B">
        <w:rPr>
          <w:rFonts w:cs="Traditional Arabic"/>
          <w:b/>
          <w:bCs/>
          <w:sz w:val="44"/>
          <w:szCs w:val="44"/>
        </w:rPr>
        <w:t>Leadership consultant program evaluation</w:t>
      </w:r>
    </w:p>
    <w:p w:rsidR="00BA11A2" w:rsidRPr="00C1139B" w:rsidRDefault="00BA11A2" w:rsidP="00BA11A2">
      <w:pPr>
        <w:pStyle w:val="a6"/>
        <w:bidi w:val="0"/>
        <w:ind w:left="-23" w:right="-426"/>
        <w:jc w:val="center"/>
        <w:rPr>
          <w:rFonts w:cs="Traditional Arabic"/>
          <w:b/>
          <w:bCs/>
          <w:sz w:val="44"/>
          <w:szCs w:val="44"/>
        </w:rPr>
      </w:pPr>
      <w:r w:rsidRPr="00C1139B">
        <w:rPr>
          <w:rFonts w:cs="Traditional Arabic"/>
          <w:b/>
          <w:bCs/>
          <w:sz w:val="44"/>
          <w:szCs w:val="44"/>
        </w:rPr>
        <w:t>The evaluation instructions:</w:t>
      </w:r>
    </w:p>
    <w:p w:rsidR="00BA11A2" w:rsidRPr="00C1139B" w:rsidRDefault="00BA11A2" w:rsidP="00BA11A2">
      <w:pPr>
        <w:pStyle w:val="a6"/>
        <w:numPr>
          <w:ilvl w:val="0"/>
          <w:numId w:val="29"/>
        </w:numPr>
        <w:bidi w:val="0"/>
        <w:ind w:left="-23" w:right="-426"/>
        <w:rPr>
          <w:rFonts w:cs="Traditional Arabic"/>
          <w:sz w:val="40"/>
          <w:szCs w:val="40"/>
        </w:rPr>
      </w:pPr>
      <w:r w:rsidRPr="00C1139B">
        <w:rPr>
          <w:rFonts w:cs="Traditional Arabic"/>
          <w:sz w:val="40"/>
          <w:szCs w:val="40"/>
        </w:rPr>
        <w:t>Read the following questions carefully before you answer</w:t>
      </w:r>
    </w:p>
    <w:p w:rsidR="00BA11A2" w:rsidRPr="00C1139B" w:rsidRDefault="00BA11A2" w:rsidP="00BA11A2">
      <w:pPr>
        <w:pStyle w:val="a6"/>
        <w:numPr>
          <w:ilvl w:val="0"/>
          <w:numId w:val="29"/>
        </w:numPr>
        <w:bidi w:val="0"/>
        <w:ind w:left="-23" w:right="-426"/>
        <w:rPr>
          <w:rFonts w:cs="Traditional Arabic"/>
          <w:sz w:val="40"/>
          <w:szCs w:val="40"/>
        </w:rPr>
      </w:pPr>
      <w:r w:rsidRPr="00C1139B">
        <w:rPr>
          <w:rFonts w:cs="Traditional Arabic"/>
          <w:sz w:val="40"/>
          <w:szCs w:val="40"/>
        </w:rPr>
        <w:t xml:space="preserve">The answers must be within the range of the question </w:t>
      </w:r>
    </w:p>
    <w:p w:rsidR="00BA11A2" w:rsidRPr="00C1139B" w:rsidRDefault="00BA11A2" w:rsidP="00BA11A2">
      <w:pPr>
        <w:pStyle w:val="a6"/>
        <w:numPr>
          <w:ilvl w:val="0"/>
          <w:numId w:val="29"/>
        </w:numPr>
        <w:bidi w:val="0"/>
        <w:ind w:left="-23" w:right="-426"/>
        <w:rPr>
          <w:rFonts w:cs="Traditional Arabic"/>
          <w:sz w:val="40"/>
          <w:szCs w:val="40"/>
        </w:rPr>
      </w:pPr>
      <w:r w:rsidRPr="00C1139B">
        <w:rPr>
          <w:rFonts w:cs="Traditional Arabic"/>
          <w:sz w:val="40"/>
          <w:szCs w:val="40"/>
        </w:rPr>
        <w:t>It is not important if the answer is short, long, or illustrated when it meets the aim of answering within the range of the question.</w:t>
      </w:r>
    </w:p>
    <w:p w:rsidR="00BA11A2" w:rsidRPr="00C1139B" w:rsidRDefault="00BA11A2" w:rsidP="00BA11A2">
      <w:pPr>
        <w:pStyle w:val="a6"/>
        <w:numPr>
          <w:ilvl w:val="0"/>
          <w:numId w:val="29"/>
        </w:numPr>
        <w:bidi w:val="0"/>
        <w:ind w:left="-23" w:right="-426"/>
        <w:rPr>
          <w:rFonts w:cs="Traditional Arabic"/>
          <w:sz w:val="40"/>
          <w:szCs w:val="40"/>
        </w:rPr>
      </w:pPr>
      <w:r w:rsidRPr="00C1139B">
        <w:rPr>
          <w:rFonts w:cs="Traditional Arabic"/>
          <w:sz w:val="40"/>
          <w:szCs w:val="40"/>
        </w:rPr>
        <w:t>It is not a must to have all the answers in the theoretical clue. You may resort to external references. The question and your self-estimation is what determine that.</w:t>
      </w:r>
    </w:p>
    <w:p w:rsidR="00BA11A2" w:rsidRPr="00C1139B" w:rsidRDefault="00BA11A2" w:rsidP="00BA11A2">
      <w:pPr>
        <w:pStyle w:val="a6"/>
        <w:numPr>
          <w:ilvl w:val="0"/>
          <w:numId w:val="29"/>
        </w:numPr>
        <w:bidi w:val="0"/>
        <w:ind w:left="-23" w:right="-426"/>
        <w:rPr>
          <w:rFonts w:cs="Traditional Arabic"/>
          <w:sz w:val="40"/>
          <w:szCs w:val="40"/>
        </w:rPr>
      </w:pPr>
      <w:r w:rsidRPr="00C1139B">
        <w:rPr>
          <w:rFonts w:cs="Traditional Arabic"/>
          <w:sz w:val="40"/>
          <w:szCs w:val="40"/>
        </w:rPr>
        <w:t>You must document the information at the end of the research as following:</w:t>
      </w:r>
    </w:p>
    <w:p w:rsidR="00BA11A2" w:rsidRPr="00C1139B" w:rsidRDefault="00BA11A2" w:rsidP="00BA11A2">
      <w:pPr>
        <w:pStyle w:val="a6"/>
        <w:bidi w:val="0"/>
        <w:ind w:left="-23" w:right="-426"/>
        <w:rPr>
          <w:rFonts w:cs="Traditional Arabic"/>
          <w:sz w:val="40"/>
          <w:szCs w:val="40"/>
        </w:rPr>
      </w:pPr>
      <w:r w:rsidRPr="00C1139B">
        <w:rPr>
          <w:rFonts w:cs="Traditional Arabic"/>
          <w:sz w:val="40"/>
          <w:szCs w:val="40"/>
        </w:rPr>
        <w:t>(The author's last name, the author's name, the author's addresses the publishing year, the publishing house, and the publishing country).</w:t>
      </w:r>
    </w:p>
    <w:p w:rsidR="00BA11A2" w:rsidRPr="00FE0A9C" w:rsidRDefault="00BA11A2" w:rsidP="00BA11A2">
      <w:pPr>
        <w:pStyle w:val="a6"/>
        <w:bidi w:val="0"/>
        <w:ind w:left="-23" w:right="-426"/>
        <w:rPr>
          <w:rFonts w:cs="Traditional Arabic"/>
          <w:sz w:val="36"/>
          <w:szCs w:val="36"/>
        </w:rPr>
      </w:pPr>
      <w:r w:rsidRPr="00FE0A9C">
        <w:rPr>
          <w:rFonts w:cs="Traditional Arabic"/>
          <w:sz w:val="36"/>
          <w:szCs w:val="36"/>
        </w:rPr>
        <w:t>For example: Almadani, Khaled bin Mohammed, the effective leader traits, 2009, Al-Shallah publishing house, Damascus, Syria.</w:t>
      </w:r>
    </w:p>
    <w:p w:rsidR="00BA11A2" w:rsidRPr="00FE0A9C" w:rsidRDefault="00BA11A2" w:rsidP="00BA11A2">
      <w:pPr>
        <w:pStyle w:val="a6"/>
        <w:numPr>
          <w:ilvl w:val="0"/>
          <w:numId w:val="29"/>
        </w:numPr>
        <w:bidi w:val="0"/>
        <w:ind w:left="-23" w:right="-426"/>
        <w:rPr>
          <w:rFonts w:cs="Traditional Arabic"/>
          <w:sz w:val="36"/>
          <w:szCs w:val="36"/>
        </w:rPr>
      </w:pPr>
      <w:r w:rsidRPr="00FE0A9C">
        <w:rPr>
          <w:rFonts w:cs="Traditional Arabic"/>
          <w:sz w:val="36"/>
          <w:szCs w:val="36"/>
        </w:rPr>
        <w:t>Golman, Daniel, New leaders, 2007, Jareer Bookstore, Riyadh, Saudi Arabia.</w:t>
      </w:r>
    </w:p>
    <w:p w:rsidR="00BA11A2" w:rsidRDefault="00BA11A2" w:rsidP="00BA11A2">
      <w:pPr>
        <w:pStyle w:val="a6"/>
        <w:bidi w:val="0"/>
        <w:ind w:left="-23" w:right="-426"/>
        <w:rPr>
          <w:rFonts w:cs="Traditional Arabic"/>
          <w:sz w:val="40"/>
          <w:szCs w:val="40"/>
        </w:rPr>
      </w:pPr>
    </w:p>
    <w:p w:rsidR="00FE0A9C" w:rsidRPr="00C1139B" w:rsidRDefault="00FE0A9C" w:rsidP="00FE0A9C">
      <w:pPr>
        <w:pStyle w:val="a6"/>
        <w:bidi w:val="0"/>
        <w:ind w:left="-23" w:right="-426"/>
        <w:rPr>
          <w:rFonts w:cs="Traditional Arabic"/>
          <w:sz w:val="40"/>
          <w:szCs w:val="40"/>
        </w:rPr>
      </w:pPr>
    </w:p>
    <w:p w:rsidR="00BA11A2" w:rsidRDefault="00BA11A2" w:rsidP="00BA11A2">
      <w:pPr>
        <w:pStyle w:val="a6"/>
        <w:bidi w:val="0"/>
        <w:ind w:left="-23" w:right="-426"/>
        <w:jc w:val="center"/>
        <w:rPr>
          <w:rFonts w:cs="Traditional Arabic"/>
          <w:b/>
          <w:bCs/>
          <w:sz w:val="44"/>
          <w:szCs w:val="44"/>
        </w:rPr>
      </w:pPr>
      <w:r w:rsidRPr="00C1139B">
        <w:rPr>
          <w:rFonts w:cs="Traditional Arabic"/>
          <w:b/>
          <w:bCs/>
          <w:sz w:val="44"/>
          <w:szCs w:val="44"/>
        </w:rPr>
        <w:lastRenderedPageBreak/>
        <w:t>Model (A)</w:t>
      </w:r>
    </w:p>
    <w:p w:rsidR="00BA11A2" w:rsidRPr="00C1139B" w:rsidRDefault="00BA11A2" w:rsidP="00BA11A2">
      <w:pPr>
        <w:pStyle w:val="a6"/>
        <w:bidi w:val="0"/>
        <w:ind w:left="-23" w:right="-426"/>
        <w:jc w:val="center"/>
        <w:rPr>
          <w:rFonts w:cs="Traditional Arabic"/>
          <w:b/>
          <w:bCs/>
          <w:sz w:val="44"/>
          <w:szCs w:val="44"/>
        </w:rPr>
      </w:pPr>
    </w:p>
    <w:p w:rsidR="00BA11A2" w:rsidRPr="00C1139B" w:rsidRDefault="00BA11A2" w:rsidP="00BA11A2">
      <w:pPr>
        <w:pStyle w:val="a6"/>
        <w:bidi w:val="0"/>
        <w:ind w:left="-23" w:right="-426"/>
        <w:rPr>
          <w:rFonts w:cs="Traditional Arabic"/>
          <w:sz w:val="40"/>
          <w:szCs w:val="40"/>
        </w:rPr>
      </w:pPr>
      <w:r w:rsidRPr="00C1139B">
        <w:rPr>
          <w:rFonts w:cs="Traditional Arabic"/>
          <w:sz w:val="40"/>
          <w:szCs w:val="40"/>
        </w:rPr>
        <w:t>1- What is the definition of the following?</w:t>
      </w:r>
    </w:p>
    <w:p w:rsidR="00BA11A2" w:rsidRPr="00C1139B" w:rsidRDefault="00BA11A2" w:rsidP="00FE0A9C">
      <w:pPr>
        <w:pStyle w:val="a6"/>
        <w:numPr>
          <w:ilvl w:val="0"/>
          <w:numId w:val="31"/>
        </w:numPr>
        <w:bidi w:val="0"/>
        <w:ind w:right="-426"/>
        <w:rPr>
          <w:rFonts w:cs="Traditional Arabic"/>
          <w:sz w:val="40"/>
          <w:szCs w:val="40"/>
        </w:rPr>
      </w:pPr>
      <w:r w:rsidRPr="00C1139B">
        <w:rPr>
          <w:rFonts w:cs="Traditional Arabic"/>
          <w:sz w:val="40"/>
          <w:szCs w:val="40"/>
        </w:rPr>
        <w:t>Leadership</w:t>
      </w:r>
    </w:p>
    <w:p w:rsidR="00BA11A2" w:rsidRPr="00C1139B" w:rsidRDefault="00BA11A2" w:rsidP="00FE0A9C">
      <w:pPr>
        <w:pStyle w:val="a6"/>
        <w:numPr>
          <w:ilvl w:val="0"/>
          <w:numId w:val="31"/>
        </w:numPr>
        <w:bidi w:val="0"/>
        <w:ind w:right="-426"/>
        <w:rPr>
          <w:rFonts w:cs="Traditional Arabic"/>
          <w:sz w:val="40"/>
          <w:szCs w:val="40"/>
        </w:rPr>
      </w:pPr>
      <w:r w:rsidRPr="00C1139B">
        <w:rPr>
          <w:rFonts w:cs="Traditional Arabic"/>
          <w:sz w:val="40"/>
          <w:szCs w:val="40"/>
        </w:rPr>
        <w:t>Leader</w:t>
      </w:r>
    </w:p>
    <w:p w:rsidR="00BA11A2" w:rsidRPr="00C1139B" w:rsidRDefault="00BA11A2" w:rsidP="00FE0A9C">
      <w:pPr>
        <w:pStyle w:val="a6"/>
        <w:numPr>
          <w:ilvl w:val="0"/>
          <w:numId w:val="31"/>
        </w:numPr>
        <w:bidi w:val="0"/>
        <w:ind w:right="-426"/>
        <w:rPr>
          <w:rFonts w:cs="Traditional Arabic"/>
          <w:sz w:val="40"/>
          <w:szCs w:val="40"/>
        </w:rPr>
      </w:pPr>
      <w:r w:rsidRPr="00C1139B">
        <w:rPr>
          <w:rFonts w:cs="Traditional Arabic"/>
          <w:sz w:val="40"/>
          <w:szCs w:val="40"/>
        </w:rPr>
        <w:t>Educational Leadership</w:t>
      </w:r>
    </w:p>
    <w:p w:rsidR="00BA11A2" w:rsidRPr="00C1139B" w:rsidRDefault="00BA11A2" w:rsidP="00BA11A2">
      <w:pPr>
        <w:pStyle w:val="a6"/>
        <w:bidi w:val="0"/>
        <w:ind w:left="-23" w:right="-426"/>
        <w:rPr>
          <w:rFonts w:cs="Traditional Arabic"/>
          <w:sz w:val="40"/>
          <w:szCs w:val="40"/>
        </w:rPr>
      </w:pPr>
      <w:r w:rsidRPr="00C1139B">
        <w:rPr>
          <w:rFonts w:cs="Traditional Arabic"/>
          <w:sz w:val="40"/>
          <w:szCs w:val="40"/>
        </w:rPr>
        <w:t>Then define from your own point of view the administrative leadership and the administrative leader.</w:t>
      </w:r>
    </w:p>
    <w:p w:rsidR="00BA11A2" w:rsidRPr="00C1139B" w:rsidRDefault="00BA11A2" w:rsidP="00BA11A2">
      <w:pPr>
        <w:pStyle w:val="a6"/>
        <w:bidi w:val="0"/>
        <w:ind w:left="-23" w:right="-426"/>
        <w:rPr>
          <w:rFonts w:cs="Traditional Arabic"/>
          <w:sz w:val="40"/>
          <w:szCs w:val="40"/>
        </w:rPr>
      </w:pPr>
      <w:r w:rsidRPr="00C1139B">
        <w:rPr>
          <w:rFonts w:cs="Traditional Arabic"/>
          <w:sz w:val="40"/>
          <w:szCs w:val="40"/>
        </w:rPr>
        <w:t>2- From your own point of view, what is the main difference between the leader and the director? Which one needs the other more?</w:t>
      </w:r>
    </w:p>
    <w:p w:rsidR="00BA11A2" w:rsidRPr="00C1139B" w:rsidRDefault="00BA11A2" w:rsidP="00BA11A2">
      <w:pPr>
        <w:pStyle w:val="a6"/>
        <w:bidi w:val="0"/>
        <w:ind w:left="-23" w:right="-426"/>
        <w:rPr>
          <w:rFonts w:cs="Traditional Arabic"/>
          <w:sz w:val="40"/>
          <w:szCs w:val="40"/>
        </w:rPr>
      </w:pPr>
      <w:r w:rsidRPr="00C1139B">
        <w:rPr>
          <w:rFonts w:cs="Traditional Arabic"/>
          <w:sz w:val="40"/>
          <w:szCs w:val="40"/>
        </w:rPr>
        <w:t>3- Leadership sources vary. From your own point of view what is the most powerful source of leadership?</w:t>
      </w:r>
    </w:p>
    <w:p w:rsidR="00BA11A2" w:rsidRPr="00C1139B" w:rsidRDefault="00BA11A2" w:rsidP="00BA11A2">
      <w:pPr>
        <w:pStyle w:val="a6"/>
        <w:bidi w:val="0"/>
        <w:ind w:left="-23" w:right="-426"/>
        <w:rPr>
          <w:rFonts w:cs="Traditional Arabic"/>
          <w:sz w:val="40"/>
          <w:szCs w:val="40"/>
        </w:rPr>
      </w:pPr>
      <w:r w:rsidRPr="00C1139B">
        <w:rPr>
          <w:rFonts w:cs="Traditional Arabic"/>
          <w:sz w:val="40"/>
          <w:szCs w:val="40"/>
        </w:rPr>
        <w:t>4- What is the main difference between great men theory and the theory of leadership traits?</w:t>
      </w:r>
    </w:p>
    <w:p w:rsidR="00BA11A2" w:rsidRPr="00C1139B" w:rsidRDefault="00BA11A2" w:rsidP="00BA11A2">
      <w:pPr>
        <w:pStyle w:val="a6"/>
        <w:bidi w:val="0"/>
        <w:ind w:left="-23" w:right="-426"/>
        <w:rPr>
          <w:rFonts w:cs="Traditional Arabic"/>
          <w:sz w:val="40"/>
          <w:szCs w:val="40"/>
        </w:rPr>
      </w:pPr>
      <w:r w:rsidRPr="00C1139B">
        <w:rPr>
          <w:rFonts w:cs="Traditional Arabic"/>
          <w:sz w:val="40"/>
          <w:szCs w:val="40"/>
        </w:rPr>
        <w:t xml:space="preserve">5- From your tracking of the theories of leadership and your thorough studies of them. Develop a model you think it transcends the </w:t>
      </w:r>
      <w:r>
        <w:rPr>
          <w:rFonts w:cs="Traditional Arabic"/>
          <w:sz w:val="40"/>
          <w:szCs w:val="40"/>
        </w:rPr>
        <w:t>flaws</w:t>
      </w:r>
      <w:r w:rsidRPr="00C1139B">
        <w:rPr>
          <w:rFonts w:cs="Traditional Arabic"/>
          <w:sz w:val="40"/>
          <w:szCs w:val="40"/>
        </w:rPr>
        <w:t xml:space="preserve"> of any other theory and applicable.</w:t>
      </w:r>
    </w:p>
    <w:p w:rsidR="00BA11A2" w:rsidRPr="00C1139B" w:rsidRDefault="00BA11A2" w:rsidP="00BA11A2">
      <w:pPr>
        <w:pStyle w:val="a6"/>
        <w:bidi w:val="0"/>
        <w:ind w:left="-23" w:right="-426"/>
        <w:rPr>
          <w:rFonts w:cs="Traditional Arabic"/>
          <w:sz w:val="40"/>
          <w:szCs w:val="40"/>
        </w:rPr>
      </w:pPr>
      <w:r w:rsidRPr="00C1139B">
        <w:rPr>
          <w:rFonts w:cs="Traditional Arabic"/>
          <w:sz w:val="40"/>
          <w:szCs w:val="40"/>
        </w:rPr>
        <w:t>6- What is the main difference between the traits theory and the situational and interactive theory?</w:t>
      </w:r>
    </w:p>
    <w:p w:rsidR="00BA11A2" w:rsidRPr="00C1139B" w:rsidRDefault="00BA11A2" w:rsidP="00BA11A2">
      <w:pPr>
        <w:pStyle w:val="a6"/>
        <w:bidi w:val="0"/>
        <w:ind w:left="-23" w:right="-426"/>
        <w:rPr>
          <w:rFonts w:cs="Traditional Arabic"/>
          <w:sz w:val="40"/>
          <w:szCs w:val="40"/>
        </w:rPr>
      </w:pPr>
      <w:r w:rsidRPr="00C1139B">
        <w:rPr>
          <w:rFonts w:cs="Traditional Arabic"/>
          <w:sz w:val="40"/>
          <w:szCs w:val="40"/>
        </w:rPr>
        <w:t xml:space="preserve">7- How can you develop a leadership pattern that transcends the </w:t>
      </w:r>
      <w:r>
        <w:rPr>
          <w:rFonts w:cs="Traditional Arabic"/>
          <w:sz w:val="40"/>
          <w:szCs w:val="40"/>
        </w:rPr>
        <w:t>flaws</w:t>
      </w:r>
      <w:r w:rsidRPr="00C1139B">
        <w:rPr>
          <w:rFonts w:cs="Traditional Arabic"/>
          <w:sz w:val="40"/>
          <w:szCs w:val="40"/>
        </w:rPr>
        <w:t xml:space="preserve"> of the other patterns?</w:t>
      </w:r>
    </w:p>
    <w:p w:rsidR="00BA11A2" w:rsidRPr="00C1139B" w:rsidRDefault="00BA11A2" w:rsidP="00BA11A2">
      <w:pPr>
        <w:pStyle w:val="a6"/>
        <w:bidi w:val="0"/>
        <w:ind w:left="-23" w:right="-426"/>
        <w:rPr>
          <w:rFonts w:cs="Traditional Arabic"/>
          <w:sz w:val="40"/>
          <w:szCs w:val="40"/>
        </w:rPr>
      </w:pPr>
      <w:r w:rsidRPr="00C1139B">
        <w:rPr>
          <w:rFonts w:cs="Traditional Arabic"/>
          <w:sz w:val="40"/>
          <w:szCs w:val="40"/>
        </w:rPr>
        <w:lastRenderedPageBreak/>
        <w:t xml:space="preserve">8- From your induction of many leadership traits. Identify </w:t>
      </w:r>
      <w:r>
        <w:rPr>
          <w:rFonts w:cs="Traditional Arabic"/>
          <w:sz w:val="40"/>
          <w:szCs w:val="40"/>
        </w:rPr>
        <w:t>from your perspective</w:t>
      </w:r>
      <w:r w:rsidRPr="00C1139B">
        <w:rPr>
          <w:rFonts w:cs="Traditional Arabic"/>
          <w:sz w:val="40"/>
          <w:szCs w:val="40"/>
        </w:rPr>
        <w:t xml:space="preserve"> the seven most important traits a future leader should have?</w:t>
      </w:r>
    </w:p>
    <w:p w:rsidR="00BA11A2" w:rsidRPr="00C1139B" w:rsidRDefault="00BA11A2" w:rsidP="00BA11A2">
      <w:pPr>
        <w:pStyle w:val="a6"/>
        <w:bidi w:val="0"/>
        <w:ind w:left="-23" w:right="-426"/>
        <w:rPr>
          <w:rFonts w:cs="Traditional Arabic"/>
          <w:sz w:val="40"/>
          <w:szCs w:val="40"/>
        </w:rPr>
      </w:pPr>
      <w:r w:rsidRPr="00C1139B">
        <w:rPr>
          <w:rFonts w:cs="Traditional Arabic"/>
          <w:sz w:val="40"/>
          <w:szCs w:val="40"/>
        </w:rPr>
        <w:t xml:space="preserve">9- Specify </w:t>
      </w:r>
      <w:r>
        <w:rPr>
          <w:rFonts w:cs="Traditional Arabic"/>
          <w:sz w:val="40"/>
          <w:szCs w:val="40"/>
        </w:rPr>
        <w:t>from your perspective</w:t>
      </w:r>
      <w:r w:rsidRPr="00C1139B">
        <w:rPr>
          <w:rFonts w:cs="Traditional Arabic"/>
          <w:sz w:val="40"/>
          <w:szCs w:val="40"/>
        </w:rPr>
        <w:t xml:space="preserve"> the most important feedback standards that achieve their goals.</w:t>
      </w:r>
    </w:p>
    <w:p w:rsidR="00BA11A2" w:rsidRPr="00C1139B" w:rsidRDefault="00BA11A2" w:rsidP="00BA11A2">
      <w:pPr>
        <w:pStyle w:val="a6"/>
        <w:bidi w:val="0"/>
        <w:ind w:left="-23" w:right="-426"/>
        <w:rPr>
          <w:rFonts w:cs="Traditional Arabic"/>
          <w:sz w:val="40"/>
          <w:szCs w:val="40"/>
        </w:rPr>
      </w:pPr>
      <w:r w:rsidRPr="00C1139B">
        <w:rPr>
          <w:rFonts w:cs="Traditional Arabic"/>
          <w:sz w:val="40"/>
          <w:szCs w:val="40"/>
        </w:rPr>
        <w:t xml:space="preserve">10- Summarize the most important communication theories and which one is better </w:t>
      </w:r>
      <w:r>
        <w:rPr>
          <w:rFonts w:cs="Traditional Arabic"/>
          <w:sz w:val="40"/>
          <w:szCs w:val="40"/>
        </w:rPr>
        <w:t>from your perspective</w:t>
      </w:r>
      <w:r w:rsidRPr="00C1139B">
        <w:rPr>
          <w:rFonts w:cs="Traditional Arabic"/>
          <w:sz w:val="40"/>
          <w:szCs w:val="40"/>
        </w:rPr>
        <w:t>?</w:t>
      </w:r>
    </w:p>
    <w:p w:rsidR="00BA11A2" w:rsidRPr="00C1139B" w:rsidRDefault="00BA11A2" w:rsidP="00BA11A2">
      <w:pPr>
        <w:pStyle w:val="a6"/>
        <w:bidi w:val="0"/>
        <w:ind w:left="-23" w:right="-426"/>
        <w:rPr>
          <w:rFonts w:cs="Traditional Arabic"/>
          <w:sz w:val="40"/>
          <w:szCs w:val="40"/>
        </w:rPr>
      </w:pPr>
      <w:r w:rsidRPr="00C1139B">
        <w:rPr>
          <w:rFonts w:cs="Traditional Arabic"/>
          <w:sz w:val="40"/>
          <w:szCs w:val="40"/>
        </w:rPr>
        <w:t>11- Specify the most important features that a person who leads an effective meeting should have.</w:t>
      </w:r>
    </w:p>
    <w:p w:rsidR="00BA11A2" w:rsidRPr="00C1139B" w:rsidRDefault="00BA11A2" w:rsidP="00BA11A2">
      <w:pPr>
        <w:pStyle w:val="a6"/>
        <w:bidi w:val="0"/>
        <w:ind w:left="-23" w:right="-426"/>
        <w:rPr>
          <w:rFonts w:cs="Traditional Arabic"/>
          <w:sz w:val="40"/>
          <w:szCs w:val="40"/>
          <w:rtl/>
        </w:rPr>
      </w:pPr>
      <w:r w:rsidRPr="00C1139B">
        <w:rPr>
          <w:rFonts w:cs="Traditional Arabic"/>
          <w:sz w:val="40"/>
          <w:szCs w:val="40"/>
        </w:rPr>
        <w:t>12- What are the main components to form an effective vision?</w:t>
      </w:r>
    </w:p>
    <w:p w:rsidR="00BA11A2" w:rsidRPr="00C1139B" w:rsidRDefault="00BA11A2" w:rsidP="00BA11A2">
      <w:pPr>
        <w:pStyle w:val="a6"/>
        <w:bidi w:val="0"/>
        <w:ind w:left="-23" w:right="-426"/>
        <w:rPr>
          <w:rFonts w:cs="Traditional Arabic"/>
          <w:sz w:val="40"/>
          <w:szCs w:val="40"/>
        </w:rPr>
      </w:pPr>
      <w:r w:rsidRPr="00C1139B">
        <w:rPr>
          <w:rFonts w:cs="Traditional Arabic"/>
          <w:sz w:val="40"/>
          <w:szCs w:val="40"/>
        </w:rPr>
        <w:t>13- What is the importance of the values to the vision?</w:t>
      </w:r>
    </w:p>
    <w:p w:rsidR="00BA11A2" w:rsidRPr="00C1139B" w:rsidRDefault="00BA11A2" w:rsidP="00BA11A2">
      <w:pPr>
        <w:pStyle w:val="a6"/>
        <w:bidi w:val="0"/>
        <w:ind w:left="-23" w:right="-426"/>
        <w:rPr>
          <w:rFonts w:cs="Traditional Arabic"/>
          <w:sz w:val="40"/>
          <w:szCs w:val="40"/>
        </w:rPr>
      </w:pPr>
      <w:r w:rsidRPr="00C1139B">
        <w:rPr>
          <w:rFonts w:cs="Traditional Arabic"/>
          <w:sz w:val="40"/>
          <w:szCs w:val="40"/>
        </w:rPr>
        <w:t>14- Number the ways to choose the leaderships then specify the best.</w:t>
      </w:r>
    </w:p>
    <w:p w:rsidR="00BA11A2" w:rsidRPr="00C1139B" w:rsidRDefault="00BA11A2" w:rsidP="00BA11A2">
      <w:pPr>
        <w:pStyle w:val="a6"/>
        <w:bidi w:val="0"/>
        <w:ind w:left="-23" w:right="-426"/>
        <w:rPr>
          <w:rFonts w:cs="Traditional Arabic"/>
          <w:sz w:val="40"/>
          <w:szCs w:val="40"/>
        </w:rPr>
      </w:pPr>
      <w:r w:rsidRPr="00C1139B">
        <w:rPr>
          <w:rFonts w:cs="Traditional Arabic"/>
          <w:sz w:val="40"/>
          <w:szCs w:val="40"/>
        </w:rPr>
        <w:t>15- Set in short a method to prepare second-hand management.</w:t>
      </w:r>
    </w:p>
    <w:p w:rsidR="00BA11A2" w:rsidRPr="00C1139B" w:rsidRDefault="00BA11A2" w:rsidP="00BA11A2">
      <w:pPr>
        <w:pStyle w:val="a6"/>
        <w:bidi w:val="0"/>
        <w:ind w:left="-23" w:right="-426"/>
        <w:rPr>
          <w:rFonts w:cs="Traditional Arabic"/>
          <w:sz w:val="40"/>
          <w:szCs w:val="40"/>
          <w:rtl/>
        </w:rPr>
      </w:pPr>
      <w:r w:rsidRPr="00C1139B">
        <w:rPr>
          <w:rFonts w:cs="Traditional Arabic"/>
          <w:sz w:val="40"/>
          <w:szCs w:val="40"/>
        </w:rPr>
        <w:t xml:space="preserve">16- What are the steps of making a decision, and what is the most important step </w:t>
      </w:r>
      <w:r>
        <w:rPr>
          <w:rFonts w:cs="Traditional Arabic"/>
          <w:sz w:val="40"/>
          <w:szCs w:val="40"/>
        </w:rPr>
        <w:t>from your perspective</w:t>
      </w:r>
      <w:r w:rsidRPr="00C1139B">
        <w:rPr>
          <w:rFonts w:cs="Traditional Arabic"/>
          <w:sz w:val="40"/>
          <w:szCs w:val="40"/>
        </w:rPr>
        <w:t>?</w:t>
      </w:r>
    </w:p>
    <w:p w:rsidR="00BA11A2" w:rsidRPr="00C1139B" w:rsidRDefault="00BA11A2" w:rsidP="00BA11A2">
      <w:pPr>
        <w:pStyle w:val="a6"/>
        <w:bidi w:val="0"/>
        <w:ind w:left="-23" w:right="-426"/>
        <w:rPr>
          <w:rFonts w:cs="Traditional Arabic"/>
          <w:sz w:val="40"/>
          <w:szCs w:val="40"/>
        </w:rPr>
      </w:pPr>
      <w:r w:rsidRPr="00C1139B">
        <w:rPr>
          <w:rFonts w:cs="Traditional Arabic"/>
          <w:sz w:val="40"/>
          <w:szCs w:val="40"/>
        </w:rPr>
        <w:t>17- Write in no more than half a page about decision tree type.</w:t>
      </w:r>
    </w:p>
    <w:p w:rsidR="00BA11A2" w:rsidRPr="00C1139B" w:rsidRDefault="00BA11A2" w:rsidP="00BA11A2">
      <w:pPr>
        <w:pStyle w:val="a6"/>
        <w:bidi w:val="0"/>
        <w:ind w:left="-23" w:right="-426"/>
        <w:rPr>
          <w:rFonts w:cs="Traditional Arabic"/>
          <w:sz w:val="40"/>
          <w:szCs w:val="40"/>
        </w:rPr>
      </w:pPr>
      <w:r w:rsidRPr="00C1139B">
        <w:rPr>
          <w:rFonts w:cs="Traditional Arabic"/>
          <w:sz w:val="40"/>
          <w:szCs w:val="40"/>
        </w:rPr>
        <w:t>18- What is the difference between motive and stimulation?</w:t>
      </w:r>
    </w:p>
    <w:p w:rsidR="00BA11A2" w:rsidRPr="00C1139B" w:rsidRDefault="00BA11A2" w:rsidP="00BA11A2">
      <w:pPr>
        <w:pStyle w:val="a6"/>
        <w:bidi w:val="0"/>
        <w:ind w:left="-23" w:right="-426"/>
        <w:rPr>
          <w:rFonts w:cs="Traditional Arabic"/>
          <w:sz w:val="40"/>
          <w:szCs w:val="40"/>
        </w:rPr>
      </w:pPr>
      <w:r w:rsidRPr="00C1139B">
        <w:rPr>
          <w:rFonts w:cs="Traditional Arabic"/>
          <w:sz w:val="40"/>
          <w:szCs w:val="40"/>
        </w:rPr>
        <w:lastRenderedPageBreak/>
        <w:t xml:space="preserve">19- </w:t>
      </w:r>
      <w:r>
        <w:rPr>
          <w:rFonts w:cs="Traditional Arabic"/>
          <w:sz w:val="40"/>
          <w:szCs w:val="40"/>
        </w:rPr>
        <w:t>From your perspective</w:t>
      </w:r>
      <w:r w:rsidRPr="00C1139B">
        <w:rPr>
          <w:rFonts w:cs="Traditional Arabic"/>
          <w:sz w:val="40"/>
          <w:szCs w:val="40"/>
        </w:rPr>
        <w:t>, what is the main flaw in the expectation in motives theory?</w:t>
      </w:r>
    </w:p>
    <w:p w:rsidR="00BA11A2" w:rsidRPr="00C1139B" w:rsidRDefault="00BA11A2" w:rsidP="00BA11A2">
      <w:pPr>
        <w:pStyle w:val="a6"/>
        <w:bidi w:val="0"/>
        <w:ind w:left="-23" w:right="-426"/>
        <w:rPr>
          <w:rFonts w:cs="Traditional Arabic"/>
          <w:sz w:val="40"/>
          <w:szCs w:val="40"/>
        </w:rPr>
      </w:pPr>
      <w:r w:rsidRPr="00C1139B">
        <w:rPr>
          <w:rFonts w:cs="Traditional Arabic"/>
          <w:sz w:val="40"/>
          <w:szCs w:val="40"/>
        </w:rPr>
        <w:t xml:space="preserve">20- </w:t>
      </w:r>
      <w:r>
        <w:rPr>
          <w:rFonts w:cs="Traditional Arabic"/>
          <w:sz w:val="40"/>
          <w:szCs w:val="40"/>
        </w:rPr>
        <w:t>From your perspective</w:t>
      </w:r>
      <w:r w:rsidRPr="00C1139B">
        <w:rPr>
          <w:rFonts w:cs="Traditional Arabic"/>
          <w:sz w:val="40"/>
          <w:szCs w:val="40"/>
        </w:rPr>
        <w:t>, how can you set a gradual change plan, and what do you take into consideration when doing that?</w:t>
      </w:r>
    </w:p>
    <w:p w:rsidR="00BA11A2" w:rsidRPr="00C1139B" w:rsidRDefault="00BA11A2" w:rsidP="00BA11A2">
      <w:pPr>
        <w:pStyle w:val="a6"/>
        <w:bidi w:val="0"/>
        <w:ind w:left="-23" w:right="-426"/>
        <w:rPr>
          <w:rFonts w:cs="Traditional Arabic"/>
          <w:sz w:val="40"/>
          <w:szCs w:val="40"/>
        </w:rPr>
      </w:pPr>
      <w:r w:rsidRPr="00C1139B">
        <w:rPr>
          <w:rFonts w:cs="Traditional Arabic"/>
          <w:sz w:val="40"/>
          <w:szCs w:val="40"/>
        </w:rPr>
        <w:t>21- Why is it important for the leader to have a high rate of emotional intelligence?</w:t>
      </w:r>
    </w:p>
    <w:p w:rsidR="00FE0A9C" w:rsidRDefault="00BA11A2" w:rsidP="00FE0A9C">
      <w:pPr>
        <w:pStyle w:val="a6"/>
        <w:numPr>
          <w:ilvl w:val="0"/>
          <w:numId w:val="30"/>
        </w:numPr>
        <w:bidi w:val="0"/>
        <w:ind w:left="-23" w:right="-426"/>
        <w:rPr>
          <w:rFonts w:cs="Traditional Arabic"/>
          <w:sz w:val="40"/>
          <w:szCs w:val="40"/>
        </w:rPr>
      </w:pPr>
      <w:r w:rsidRPr="00C1139B">
        <w:rPr>
          <w:rFonts w:cs="Traditional Arabic"/>
          <w:sz w:val="40"/>
          <w:szCs w:val="40"/>
        </w:rPr>
        <w:t xml:space="preserve">22- In case you have passed this assessment and got your certificate as leadership consultant; what does it mean to you? And how will you improve yourself and others </w:t>
      </w:r>
      <w:r w:rsidR="00FE0A9C">
        <w:rPr>
          <w:rFonts w:cs="Traditional Arabic"/>
          <w:sz w:val="40"/>
          <w:szCs w:val="40"/>
        </w:rPr>
        <w:t>in the field of l</w:t>
      </w:r>
      <w:r w:rsidR="00FE0A9C" w:rsidRPr="00C1139B">
        <w:rPr>
          <w:rFonts w:cs="Traditional Arabic"/>
          <w:sz w:val="40"/>
          <w:szCs w:val="40"/>
        </w:rPr>
        <w:t>eadership?</w:t>
      </w:r>
    </w:p>
    <w:p w:rsidR="00FE0A9C" w:rsidRPr="00FE0A9C" w:rsidRDefault="00FE0A9C" w:rsidP="00FE0A9C">
      <w:pPr>
        <w:bidi w:val="0"/>
        <w:ind w:right="-426"/>
        <w:jc w:val="center"/>
        <w:rPr>
          <w:rFonts w:cs="Traditional Arabic"/>
          <w:sz w:val="40"/>
          <w:szCs w:val="40"/>
          <w:rtl/>
        </w:rPr>
      </w:pPr>
      <w:r>
        <w:rPr>
          <w:rFonts w:cs="Traditional Arabic"/>
          <w:sz w:val="40"/>
          <w:szCs w:val="40"/>
        </w:rPr>
        <w:t>Good Luck</w:t>
      </w:r>
    </w:p>
    <w:p w:rsidR="00864EFA" w:rsidRDefault="00864EFA" w:rsidP="00864EFA">
      <w:pPr>
        <w:pStyle w:val="a6"/>
        <w:bidi w:val="0"/>
        <w:ind w:left="-23" w:right="-426"/>
        <w:rPr>
          <w:rFonts w:cs="Traditional Arabic"/>
          <w:sz w:val="40"/>
          <w:szCs w:val="40"/>
        </w:rPr>
      </w:pPr>
    </w:p>
    <w:p w:rsidR="00FE0A9C" w:rsidRDefault="00864EFA" w:rsidP="00FE0A9C">
      <w:pPr>
        <w:spacing w:after="0" w:line="240" w:lineRule="auto"/>
        <w:jc w:val="center"/>
        <w:rPr>
          <w:rFonts w:cs="Traditional Arabic" w:hint="cs"/>
          <w:b/>
          <w:bCs/>
          <w:sz w:val="40"/>
          <w:szCs w:val="40"/>
          <w:rtl/>
          <w:lang w:bidi="ar-SY"/>
        </w:rPr>
      </w:pPr>
      <w:r>
        <w:rPr>
          <w:rFonts w:cs="Traditional Arabic"/>
          <w:sz w:val="40"/>
          <w:szCs w:val="40"/>
        </w:rPr>
        <w:br w:type="page"/>
      </w:r>
    </w:p>
    <w:p w:rsidR="00FE0A9C" w:rsidRPr="00FE0A9C" w:rsidRDefault="00FE0A9C" w:rsidP="00FE0A9C">
      <w:pPr>
        <w:spacing w:after="0" w:line="240" w:lineRule="auto"/>
        <w:rPr>
          <w:rFonts w:cs="Traditional Arabic" w:hint="cs"/>
          <w:b/>
          <w:bCs/>
          <w:color w:val="FF0000"/>
          <w:sz w:val="48"/>
          <w:szCs w:val="48"/>
          <w:rtl/>
        </w:rPr>
      </w:pPr>
      <w:r w:rsidRPr="00FE0A9C">
        <w:rPr>
          <w:rFonts w:cs="Traditional Arabic" w:hint="cs"/>
          <w:b/>
          <w:bCs/>
          <w:color w:val="FF0000"/>
          <w:sz w:val="48"/>
          <w:szCs w:val="48"/>
          <w:rtl/>
        </w:rPr>
        <w:lastRenderedPageBreak/>
        <w:t>الترجمة</w:t>
      </w:r>
    </w:p>
    <w:p w:rsidR="00864EFA" w:rsidRDefault="00864EFA" w:rsidP="00FE0A9C">
      <w:pPr>
        <w:spacing w:after="0" w:line="240" w:lineRule="auto"/>
        <w:jc w:val="center"/>
        <w:rPr>
          <w:rFonts w:cs="Traditional Arabic"/>
          <w:b/>
          <w:bCs/>
          <w:sz w:val="44"/>
          <w:szCs w:val="44"/>
          <w:lang w:bidi="ar-SY"/>
        </w:rPr>
      </w:pPr>
      <w:r w:rsidRPr="00BA11A2">
        <w:rPr>
          <w:rFonts w:cs="Traditional Arabic" w:hint="cs"/>
          <w:b/>
          <w:bCs/>
          <w:sz w:val="40"/>
          <w:szCs w:val="40"/>
          <w:rtl/>
        </w:rPr>
        <w:t>تقييم برنامج ا</w:t>
      </w:r>
      <w:r w:rsidR="00FE0A9C">
        <w:rPr>
          <w:rFonts w:cs="Traditional Arabic" w:hint="cs"/>
          <w:b/>
          <w:bCs/>
          <w:sz w:val="40"/>
          <w:szCs w:val="40"/>
          <w:rtl/>
        </w:rPr>
        <w:t>لمستشار القيادي ( الجزء النظري</w:t>
      </w:r>
      <w:r w:rsidR="00FE0A9C">
        <w:rPr>
          <w:rFonts w:cs="Traditional Arabic" w:hint="cs"/>
          <w:b/>
          <w:bCs/>
          <w:sz w:val="40"/>
          <w:szCs w:val="40"/>
          <w:rtl/>
          <w:lang w:bidi="ar-SY"/>
        </w:rPr>
        <w:t>)</w:t>
      </w:r>
    </w:p>
    <w:p w:rsidR="00864EFA" w:rsidRPr="00FE0A9C" w:rsidRDefault="00864EFA" w:rsidP="00864EFA">
      <w:pPr>
        <w:pStyle w:val="a6"/>
        <w:ind w:left="-23" w:right="-426"/>
        <w:jc w:val="center"/>
        <w:rPr>
          <w:rFonts w:cs="Traditional Arabic"/>
          <w:b/>
          <w:bCs/>
          <w:sz w:val="44"/>
          <w:szCs w:val="44"/>
          <w:rtl/>
        </w:rPr>
      </w:pPr>
      <w:r w:rsidRPr="00FE0A9C">
        <w:rPr>
          <w:rFonts w:cs="Traditional Arabic" w:hint="cs"/>
          <w:b/>
          <w:bCs/>
          <w:sz w:val="44"/>
          <w:szCs w:val="44"/>
          <w:rtl/>
        </w:rPr>
        <w:t>تعليمات التقييم :</w:t>
      </w:r>
    </w:p>
    <w:p w:rsidR="00864EFA" w:rsidRPr="00FE0A9C" w:rsidRDefault="00864EFA" w:rsidP="00864EFA">
      <w:pPr>
        <w:pStyle w:val="a6"/>
        <w:numPr>
          <w:ilvl w:val="0"/>
          <w:numId w:val="28"/>
        </w:numPr>
        <w:ind w:left="-23" w:right="-426"/>
        <w:rPr>
          <w:rFonts w:cs="Traditional Arabic"/>
          <w:sz w:val="44"/>
          <w:szCs w:val="44"/>
        </w:rPr>
      </w:pPr>
      <w:r w:rsidRPr="00FE0A9C">
        <w:rPr>
          <w:rFonts w:cs="Traditional Arabic" w:hint="cs"/>
          <w:sz w:val="44"/>
          <w:szCs w:val="44"/>
          <w:rtl/>
        </w:rPr>
        <w:t>اقرأ الأسئلة أدناه قراءة متأنية قبل الإجابة.</w:t>
      </w:r>
    </w:p>
    <w:p w:rsidR="00864EFA" w:rsidRPr="00FE0A9C" w:rsidRDefault="00864EFA" w:rsidP="00864EFA">
      <w:pPr>
        <w:pStyle w:val="a6"/>
        <w:numPr>
          <w:ilvl w:val="0"/>
          <w:numId w:val="28"/>
        </w:numPr>
        <w:ind w:left="-23" w:right="-426"/>
        <w:rPr>
          <w:rFonts w:cs="Traditional Arabic"/>
          <w:sz w:val="44"/>
          <w:szCs w:val="44"/>
        </w:rPr>
      </w:pPr>
      <w:r w:rsidRPr="00FE0A9C">
        <w:rPr>
          <w:rFonts w:cs="Traditional Arabic" w:hint="cs"/>
          <w:sz w:val="44"/>
          <w:szCs w:val="44"/>
          <w:rtl/>
        </w:rPr>
        <w:t>الإجابات يجب أن تكون في محيط السؤال ونطاقه ولا تخرج عنه.</w:t>
      </w:r>
    </w:p>
    <w:p w:rsidR="00864EFA" w:rsidRPr="00FE0A9C" w:rsidRDefault="00864EFA" w:rsidP="00864EFA">
      <w:pPr>
        <w:pStyle w:val="a6"/>
        <w:ind w:left="-383" w:right="-426"/>
        <w:rPr>
          <w:rFonts w:cs="Traditional Arabic"/>
          <w:sz w:val="44"/>
          <w:szCs w:val="44"/>
        </w:rPr>
      </w:pPr>
      <w:r w:rsidRPr="00FE0A9C">
        <w:rPr>
          <w:rFonts w:cs="Traditional Arabic" w:hint="cs"/>
          <w:sz w:val="44"/>
          <w:szCs w:val="44"/>
          <w:rtl/>
        </w:rPr>
        <w:t>- ليس مهما أن تكون الإجابة طويلة ومفصلة المهم أن تحقق هدفها وهو نطاق السؤال.</w:t>
      </w:r>
    </w:p>
    <w:p w:rsidR="00864EFA" w:rsidRPr="00FE0A9C" w:rsidRDefault="00864EFA" w:rsidP="00864EFA">
      <w:pPr>
        <w:pStyle w:val="a6"/>
        <w:numPr>
          <w:ilvl w:val="0"/>
          <w:numId w:val="28"/>
        </w:numPr>
        <w:ind w:left="-23" w:right="-426"/>
        <w:rPr>
          <w:rFonts w:cs="Traditional Arabic"/>
          <w:sz w:val="44"/>
          <w:szCs w:val="44"/>
        </w:rPr>
      </w:pPr>
      <w:r w:rsidRPr="00FE0A9C">
        <w:rPr>
          <w:rFonts w:cs="Traditional Arabic" w:hint="cs"/>
          <w:sz w:val="44"/>
          <w:szCs w:val="44"/>
          <w:rtl/>
        </w:rPr>
        <w:t>ليس شرطا أن تكون الإجابات موجودة في الدليل النظري قد تلجأ لمراجع خارجية والسؤال هو من يحدد ذلك وتقديرك الذاتي.</w:t>
      </w:r>
    </w:p>
    <w:p w:rsidR="00864EFA" w:rsidRPr="00FE0A9C" w:rsidRDefault="00864EFA" w:rsidP="00864EFA">
      <w:pPr>
        <w:pStyle w:val="a6"/>
        <w:numPr>
          <w:ilvl w:val="0"/>
          <w:numId w:val="28"/>
        </w:numPr>
        <w:ind w:left="-23" w:right="-567"/>
        <w:rPr>
          <w:rFonts w:cs="Traditional Arabic"/>
          <w:sz w:val="44"/>
          <w:szCs w:val="44"/>
        </w:rPr>
      </w:pPr>
      <w:r w:rsidRPr="00FE0A9C">
        <w:rPr>
          <w:rFonts w:cs="Traditional Arabic" w:hint="cs"/>
          <w:sz w:val="44"/>
          <w:szCs w:val="44"/>
          <w:rtl/>
        </w:rPr>
        <w:t xml:space="preserve">توثّق مصادر المعلومات في نهاية البحث كالتالي :  </w:t>
      </w:r>
    </w:p>
    <w:p w:rsidR="00864EFA" w:rsidRPr="00FE0A9C" w:rsidRDefault="00864EFA" w:rsidP="00864EFA">
      <w:pPr>
        <w:pStyle w:val="a6"/>
        <w:ind w:left="-23" w:right="-426"/>
        <w:rPr>
          <w:rFonts w:cs="Traditional Arabic"/>
          <w:sz w:val="44"/>
          <w:szCs w:val="44"/>
          <w:rtl/>
        </w:rPr>
      </w:pPr>
      <w:r w:rsidRPr="00FE0A9C">
        <w:rPr>
          <w:rFonts w:cs="Traditional Arabic" w:hint="cs"/>
          <w:sz w:val="44"/>
          <w:szCs w:val="44"/>
          <w:rtl/>
        </w:rPr>
        <w:t xml:space="preserve">عائلة المؤلف ، اسم المؤلف ، عنوان المؤلف ، سنة النشر ، دار النشر ،  بلد النشر </w:t>
      </w:r>
    </w:p>
    <w:p w:rsidR="00864EFA" w:rsidRPr="00FE0A9C" w:rsidRDefault="00864EFA" w:rsidP="00864EFA">
      <w:pPr>
        <w:pStyle w:val="a6"/>
        <w:ind w:left="-23" w:right="-426"/>
        <w:rPr>
          <w:rFonts w:cs="Traditional Arabic"/>
          <w:sz w:val="44"/>
          <w:szCs w:val="44"/>
          <w:rtl/>
        </w:rPr>
      </w:pPr>
      <w:r w:rsidRPr="00FE0A9C">
        <w:rPr>
          <w:rFonts w:cs="Traditional Arabic" w:hint="cs"/>
          <w:sz w:val="44"/>
          <w:szCs w:val="44"/>
          <w:rtl/>
        </w:rPr>
        <w:t>مثال :</w:t>
      </w:r>
    </w:p>
    <w:p w:rsidR="00864EFA" w:rsidRPr="00FE0A9C" w:rsidRDefault="00864EFA" w:rsidP="00864EFA">
      <w:pPr>
        <w:pStyle w:val="a6"/>
        <w:ind w:left="-23" w:right="-426"/>
        <w:rPr>
          <w:rFonts w:cs="Traditional Arabic"/>
          <w:sz w:val="36"/>
          <w:szCs w:val="36"/>
          <w:rtl/>
        </w:rPr>
      </w:pPr>
      <w:r w:rsidRPr="00FE0A9C">
        <w:rPr>
          <w:rFonts w:cs="Traditional Arabic" w:hint="cs"/>
          <w:sz w:val="36"/>
          <w:szCs w:val="36"/>
          <w:rtl/>
        </w:rPr>
        <w:t xml:space="preserve">المدني ، خالد بن محمد ، صفات القائد المؤثر ، 2009م ، دار الشلاح ، دمشق ، سوريا </w:t>
      </w:r>
    </w:p>
    <w:p w:rsidR="00864EFA" w:rsidRPr="00FE0A9C" w:rsidRDefault="00864EFA" w:rsidP="00864EFA">
      <w:pPr>
        <w:pStyle w:val="a6"/>
        <w:ind w:left="-23" w:right="-426"/>
        <w:rPr>
          <w:rFonts w:cs="Traditional Arabic"/>
          <w:sz w:val="36"/>
          <w:szCs w:val="36"/>
          <w:rtl/>
        </w:rPr>
      </w:pPr>
      <w:r w:rsidRPr="00FE0A9C">
        <w:rPr>
          <w:rFonts w:cs="Traditional Arabic" w:hint="cs"/>
          <w:sz w:val="36"/>
          <w:szCs w:val="36"/>
          <w:rtl/>
        </w:rPr>
        <w:t>جولمان ، دانيال ، القادة الجدد ، 2007م ، مكتبة جرير ، الرياض ، المملكة العربية السعودية.</w:t>
      </w:r>
    </w:p>
    <w:p w:rsidR="00FE0A9C" w:rsidRDefault="00FE0A9C">
      <w:pPr>
        <w:bidi w:val="0"/>
        <w:spacing w:after="0" w:line="240" w:lineRule="auto"/>
        <w:rPr>
          <w:rFonts w:cs="Traditional Arabic"/>
          <w:b/>
          <w:bCs/>
          <w:sz w:val="36"/>
          <w:szCs w:val="36"/>
        </w:rPr>
      </w:pPr>
      <w:r>
        <w:rPr>
          <w:rFonts w:cs="Traditional Arabic"/>
          <w:b/>
          <w:bCs/>
          <w:sz w:val="36"/>
          <w:szCs w:val="36"/>
          <w:rtl/>
        </w:rPr>
        <w:br w:type="page"/>
      </w:r>
    </w:p>
    <w:p w:rsidR="00864EFA" w:rsidRPr="00FE0A9C" w:rsidRDefault="00864EFA" w:rsidP="00864EFA">
      <w:pPr>
        <w:ind w:left="-23" w:right="-426"/>
        <w:jc w:val="center"/>
        <w:rPr>
          <w:rFonts w:cs="Traditional Arabic" w:hint="cs"/>
          <w:b/>
          <w:bCs/>
          <w:sz w:val="36"/>
          <w:szCs w:val="36"/>
          <w:rtl/>
          <w:lang w:bidi="ar-SY"/>
        </w:rPr>
      </w:pPr>
      <w:r w:rsidRPr="00FE0A9C">
        <w:rPr>
          <w:rFonts w:cs="Traditional Arabic" w:hint="cs"/>
          <w:b/>
          <w:bCs/>
          <w:sz w:val="36"/>
          <w:szCs w:val="36"/>
          <w:rtl/>
        </w:rPr>
        <w:lastRenderedPageBreak/>
        <w:t>نموذج ( أ ) :</w:t>
      </w:r>
    </w:p>
    <w:p w:rsidR="00864EFA" w:rsidRPr="00FE0A9C" w:rsidRDefault="00864EFA" w:rsidP="00864EFA">
      <w:pPr>
        <w:ind w:left="-23" w:right="-426"/>
        <w:rPr>
          <w:rFonts w:cs="Traditional Arabic"/>
          <w:sz w:val="40"/>
          <w:szCs w:val="40"/>
          <w:rtl/>
        </w:rPr>
      </w:pPr>
      <w:r w:rsidRPr="00FE0A9C">
        <w:rPr>
          <w:rFonts w:cs="Traditional Arabic" w:hint="cs"/>
          <w:sz w:val="40"/>
          <w:szCs w:val="40"/>
          <w:rtl/>
        </w:rPr>
        <w:t>1 ـ ماهو تعريف كلا من :</w:t>
      </w:r>
    </w:p>
    <w:p w:rsidR="00864EFA" w:rsidRPr="00FE0A9C" w:rsidRDefault="00864EFA" w:rsidP="00FE0A9C">
      <w:pPr>
        <w:pStyle w:val="a6"/>
        <w:numPr>
          <w:ilvl w:val="0"/>
          <w:numId w:val="32"/>
        </w:numPr>
        <w:ind w:right="-426"/>
        <w:rPr>
          <w:rFonts w:cs="Traditional Arabic"/>
          <w:sz w:val="40"/>
          <w:szCs w:val="40"/>
        </w:rPr>
      </w:pPr>
      <w:r w:rsidRPr="00FE0A9C">
        <w:rPr>
          <w:rFonts w:cs="Traditional Arabic" w:hint="cs"/>
          <w:sz w:val="40"/>
          <w:szCs w:val="40"/>
          <w:rtl/>
        </w:rPr>
        <w:t xml:space="preserve">القيادة </w:t>
      </w:r>
    </w:p>
    <w:p w:rsidR="00864EFA" w:rsidRPr="00FE0A9C" w:rsidRDefault="00864EFA" w:rsidP="00FE0A9C">
      <w:pPr>
        <w:pStyle w:val="a6"/>
        <w:numPr>
          <w:ilvl w:val="0"/>
          <w:numId w:val="32"/>
        </w:numPr>
        <w:ind w:right="-426"/>
        <w:rPr>
          <w:rFonts w:cs="Traditional Arabic"/>
          <w:sz w:val="40"/>
          <w:szCs w:val="40"/>
        </w:rPr>
      </w:pPr>
      <w:r w:rsidRPr="00FE0A9C">
        <w:rPr>
          <w:rFonts w:cs="Traditional Arabic" w:hint="cs"/>
          <w:sz w:val="40"/>
          <w:szCs w:val="40"/>
          <w:rtl/>
        </w:rPr>
        <w:t>القائد</w:t>
      </w:r>
    </w:p>
    <w:p w:rsidR="00864EFA" w:rsidRPr="00FE0A9C" w:rsidRDefault="00864EFA" w:rsidP="00FE0A9C">
      <w:pPr>
        <w:pStyle w:val="a6"/>
        <w:numPr>
          <w:ilvl w:val="0"/>
          <w:numId w:val="32"/>
        </w:numPr>
        <w:ind w:right="-426"/>
        <w:rPr>
          <w:rFonts w:cs="Traditional Arabic"/>
          <w:sz w:val="40"/>
          <w:szCs w:val="40"/>
        </w:rPr>
      </w:pPr>
      <w:r w:rsidRPr="00FE0A9C">
        <w:rPr>
          <w:rFonts w:cs="Traditional Arabic" w:hint="cs"/>
          <w:sz w:val="40"/>
          <w:szCs w:val="40"/>
          <w:rtl/>
        </w:rPr>
        <w:t>القيادة التربوية ؟</w:t>
      </w:r>
    </w:p>
    <w:p w:rsidR="00864EFA" w:rsidRPr="00FE0A9C" w:rsidRDefault="00864EFA" w:rsidP="00864EFA">
      <w:pPr>
        <w:ind w:left="-23" w:right="-426"/>
        <w:rPr>
          <w:rFonts w:cs="Traditional Arabic"/>
          <w:sz w:val="40"/>
          <w:szCs w:val="40"/>
          <w:rtl/>
        </w:rPr>
      </w:pPr>
      <w:r w:rsidRPr="00FE0A9C">
        <w:rPr>
          <w:rFonts w:cs="Traditional Arabic" w:hint="cs"/>
          <w:sz w:val="40"/>
          <w:szCs w:val="40"/>
          <w:rtl/>
        </w:rPr>
        <w:t>ثمّ ضع تعريفا من وجهة نظرك كباحث تعرف فيه القيادة الإدارية والقائد الإداري .</w:t>
      </w:r>
    </w:p>
    <w:p w:rsidR="00FE0A9C" w:rsidRDefault="00864EFA" w:rsidP="00FE0A9C">
      <w:pPr>
        <w:ind w:left="-23" w:right="-709"/>
        <w:rPr>
          <w:rFonts w:cs="Traditional Arabic" w:hint="cs"/>
          <w:sz w:val="40"/>
          <w:szCs w:val="40"/>
          <w:rtl/>
        </w:rPr>
      </w:pPr>
      <w:r w:rsidRPr="00FE0A9C">
        <w:rPr>
          <w:rFonts w:cs="Traditional Arabic" w:hint="cs"/>
          <w:sz w:val="40"/>
          <w:szCs w:val="40"/>
          <w:rtl/>
        </w:rPr>
        <w:t xml:space="preserve">2 ـ من وجهة نظرك ماهو الفرق الرئيسي بين القائد والمدير ؟ وأيّهما الذي يحتاج للآخر أكثر </w:t>
      </w:r>
    </w:p>
    <w:p w:rsidR="00864EFA" w:rsidRPr="00FE0A9C" w:rsidRDefault="00864EFA" w:rsidP="00FE0A9C">
      <w:pPr>
        <w:ind w:left="-23" w:right="-709"/>
        <w:rPr>
          <w:rFonts w:cs="Traditional Arabic"/>
          <w:sz w:val="40"/>
          <w:szCs w:val="40"/>
          <w:rtl/>
        </w:rPr>
      </w:pPr>
      <w:r w:rsidRPr="00FE0A9C">
        <w:rPr>
          <w:rFonts w:cs="Traditional Arabic" w:hint="cs"/>
          <w:sz w:val="40"/>
          <w:szCs w:val="40"/>
          <w:rtl/>
        </w:rPr>
        <w:t>3 ـ في مصادر القيادة أنواع متعددة من وجهة نظرك ماهو أقوى مصدر للقائد ولم ؟</w:t>
      </w:r>
    </w:p>
    <w:p w:rsidR="00864EFA" w:rsidRPr="00FE0A9C" w:rsidRDefault="00864EFA" w:rsidP="00864EFA">
      <w:pPr>
        <w:ind w:left="-23" w:right="-426"/>
        <w:rPr>
          <w:rFonts w:cs="Traditional Arabic"/>
          <w:sz w:val="40"/>
          <w:szCs w:val="40"/>
          <w:rtl/>
        </w:rPr>
      </w:pPr>
      <w:r w:rsidRPr="00FE0A9C">
        <w:rPr>
          <w:rFonts w:cs="Traditional Arabic" w:hint="cs"/>
          <w:sz w:val="40"/>
          <w:szCs w:val="40"/>
          <w:rtl/>
        </w:rPr>
        <w:t>4 ـ ماالفرق الرئيسي بين نظرية الرجل العظيم ونظرية السّمات في القيادة؟</w:t>
      </w:r>
    </w:p>
    <w:p w:rsidR="00864EFA" w:rsidRPr="00FE0A9C" w:rsidRDefault="00864EFA" w:rsidP="00864EFA">
      <w:pPr>
        <w:ind w:left="-23" w:right="-426"/>
        <w:rPr>
          <w:rFonts w:cs="Traditional Arabic"/>
          <w:sz w:val="40"/>
          <w:szCs w:val="40"/>
          <w:rtl/>
        </w:rPr>
      </w:pPr>
      <w:r w:rsidRPr="00FE0A9C">
        <w:rPr>
          <w:rFonts w:cs="Traditional Arabic" w:hint="cs"/>
          <w:sz w:val="40"/>
          <w:szCs w:val="40"/>
          <w:rtl/>
        </w:rPr>
        <w:t>5 ـ من خلال تتبعك لنظريات القيادة ودراستك المستفيضة لها طوّر نموذجا تعتقد أنّه يتجاوز عيوب كل نظرية ويصلح للتطبيق.</w:t>
      </w:r>
    </w:p>
    <w:p w:rsidR="00864EFA" w:rsidRPr="00FE0A9C" w:rsidRDefault="00864EFA" w:rsidP="00864EFA">
      <w:pPr>
        <w:ind w:left="-23" w:right="-426"/>
        <w:rPr>
          <w:rFonts w:cs="Traditional Arabic"/>
          <w:sz w:val="40"/>
          <w:szCs w:val="40"/>
          <w:rtl/>
        </w:rPr>
      </w:pPr>
      <w:r w:rsidRPr="00FE0A9C">
        <w:rPr>
          <w:rFonts w:cs="Traditional Arabic" w:hint="cs"/>
          <w:sz w:val="40"/>
          <w:szCs w:val="40"/>
          <w:rtl/>
        </w:rPr>
        <w:t>6 ـ ماالفرق الرئيسي بين نظرية السمات والنظرية الموقفية والتفاعلية؟</w:t>
      </w:r>
    </w:p>
    <w:p w:rsidR="00864EFA" w:rsidRPr="00FE0A9C" w:rsidRDefault="00864EFA" w:rsidP="00864EFA">
      <w:pPr>
        <w:ind w:left="-23" w:right="-426"/>
        <w:rPr>
          <w:rFonts w:cs="Traditional Arabic"/>
          <w:sz w:val="40"/>
          <w:szCs w:val="40"/>
          <w:rtl/>
        </w:rPr>
      </w:pPr>
      <w:r w:rsidRPr="00FE0A9C">
        <w:rPr>
          <w:rFonts w:cs="Traditional Arabic" w:hint="cs"/>
          <w:sz w:val="40"/>
          <w:szCs w:val="40"/>
          <w:rtl/>
        </w:rPr>
        <w:t>7 ـ كيف تستطيع أن تطور نمطا في القيادة يتجاوز عيوب الأنماط القيادية .</w:t>
      </w:r>
    </w:p>
    <w:p w:rsidR="00864EFA" w:rsidRPr="00FE0A9C" w:rsidRDefault="00864EFA" w:rsidP="00864EFA">
      <w:pPr>
        <w:ind w:left="-23" w:right="-426"/>
        <w:rPr>
          <w:rFonts w:cs="Traditional Arabic"/>
          <w:sz w:val="40"/>
          <w:szCs w:val="40"/>
          <w:rtl/>
        </w:rPr>
      </w:pPr>
      <w:r w:rsidRPr="00FE0A9C">
        <w:rPr>
          <w:rFonts w:cs="Traditional Arabic" w:hint="cs"/>
          <w:sz w:val="40"/>
          <w:szCs w:val="40"/>
          <w:rtl/>
        </w:rPr>
        <w:t>8 ـ من خلال استقرائك للعديد من صفات القيادات حدّد من وجهة نظرك أهم سبع صفات يجب أن يتمتع بها القائد المستقبلي؟</w:t>
      </w:r>
    </w:p>
    <w:p w:rsidR="00864EFA" w:rsidRPr="00FE0A9C" w:rsidRDefault="00864EFA" w:rsidP="00864EFA">
      <w:pPr>
        <w:ind w:left="-23" w:right="-426"/>
        <w:rPr>
          <w:rFonts w:cs="Traditional Arabic"/>
          <w:sz w:val="40"/>
          <w:szCs w:val="40"/>
          <w:rtl/>
        </w:rPr>
      </w:pPr>
      <w:r w:rsidRPr="00FE0A9C">
        <w:rPr>
          <w:rFonts w:cs="Traditional Arabic" w:hint="cs"/>
          <w:sz w:val="40"/>
          <w:szCs w:val="40"/>
          <w:rtl/>
        </w:rPr>
        <w:lastRenderedPageBreak/>
        <w:t>9 ـ  حدّد من وجهة نظرك أهم قواعد التغذية الراجعة التي تحقق هدفها .</w:t>
      </w:r>
    </w:p>
    <w:p w:rsidR="00864EFA" w:rsidRPr="00FE0A9C" w:rsidRDefault="00864EFA" w:rsidP="00864EFA">
      <w:pPr>
        <w:ind w:left="-23" w:right="-426"/>
        <w:rPr>
          <w:rFonts w:cs="Traditional Arabic"/>
          <w:sz w:val="40"/>
          <w:szCs w:val="40"/>
          <w:rtl/>
        </w:rPr>
      </w:pPr>
      <w:r w:rsidRPr="00FE0A9C">
        <w:rPr>
          <w:rFonts w:cs="Traditional Arabic" w:hint="cs"/>
          <w:sz w:val="40"/>
          <w:szCs w:val="40"/>
          <w:rtl/>
        </w:rPr>
        <w:t>10 ـ لخّص أهم نظريات الإتصال مرجحا أفضلها من وجهة نظرك.</w:t>
      </w:r>
    </w:p>
    <w:p w:rsidR="00864EFA" w:rsidRPr="00FE0A9C" w:rsidRDefault="00864EFA" w:rsidP="00864EFA">
      <w:pPr>
        <w:ind w:left="-23" w:right="-426"/>
        <w:rPr>
          <w:rFonts w:cs="Traditional Arabic"/>
          <w:sz w:val="40"/>
          <w:szCs w:val="40"/>
          <w:rtl/>
        </w:rPr>
      </w:pPr>
      <w:r w:rsidRPr="00FE0A9C">
        <w:rPr>
          <w:rFonts w:cs="Traditional Arabic" w:hint="cs"/>
          <w:sz w:val="40"/>
          <w:szCs w:val="40"/>
          <w:rtl/>
        </w:rPr>
        <w:t>11 ـ حدّد أهم الصّفات التي يجب أن تتوافر في من يدير اجتماعا فاعلا.</w:t>
      </w:r>
    </w:p>
    <w:p w:rsidR="00864EFA" w:rsidRPr="00FE0A9C" w:rsidRDefault="00864EFA" w:rsidP="00864EFA">
      <w:pPr>
        <w:ind w:left="-23" w:right="-426"/>
        <w:rPr>
          <w:rFonts w:cs="Traditional Arabic"/>
          <w:sz w:val="40"/>
          <w:szCs w:val="40"/>
          <w:rtl/>
        </w:rPr>
      </w:pPr>
      <w:r w:rsidRPr="00FE0A9C">
        <w:rPr>
          <w:rFonts w:cs="Traditional Arabic" w:hint="cs"/>
          <w:sz w:val="40"/>
          <w:szCs w:val="40"/>
          <w:rtl/>
        </w:rPr>
        <w:t>12 ـ ماهي المكونات الرئيسية لصياغة رؤيا فعالة؟</w:t>
      </w:r>
    </w:p>
    <w:p w:rsidR="00864EFA" w:rsidRPr="00FE0A9C" w:rsidRDefault="00864EFA" w:rsidP="00864EFA">
      <w:pPr>
        <w:ind w:left="-23" w:right="-426"/>
        <w:rPr>
          <w:rFonts w:cs="Traditional Arabic"/>
          <w:sz w:val="40"/>
          <w:szCs w:val="40"/>
          <w:rtl/>
        </w:rPr>
      </w:pPr>
      <w:r w:rsidRPr="00FE0A9C">
        <w:rPr>
          <w:rFonts w:cs="Traditional Arabic" w:hint="cs"/>
          <w:sz w:val="40"/>
          <w:szCs w:val="40"/>
          <w:rtl/>
        </w:rPr>
        <w:t>13 ـ ماأهمية القيم بالنسبة للرؤية ؟</w:t>
      </w:r>
    </w:p>
    <w:p w:rsidR="00864EFA" w:rsidRPr="00FE0A9C" w:rsidRDefault="00864EFA" w:rsidP="00864EFA">
      <w:pPr>
        <w:ind w:left="-23" w:right="-426"/>
        <w:rPr>
          <w:rFonts w:cs="Traditional Arabic"/>
          <w:sz w:val="40"/>
          <w:szCs w:val="40"/>
          <w:rtl/>
        </w:rPr>
      </w:pPr>
      <w:r w:rsidRPr="00FE0A9C">
        <w:rPr>
          <w:rFonts w:cs="Traditional Arabic" w:hint="cs"/>
          <w:sz w:val="40"/>
          <w:szCs w:val="40"/>
          <w:rtl/>
        </w:rPr>
        <w:t>14 ـ عدد طرق اختيار القيادات ثمّ حدّد أفضلها ؟</w:t>
      </w:r>
    </w:p>
    <w:p w:rsidR="00864EFA" w:rsidRPr="00FE0A9C" w:rsidRDefault="00864EFA" w:rsidP="00864EFA">
      <w:pPr>
        <w:ind w:left="-23" w:right="-426"/>
        <w:rPr>
          <w:rFonts w:cs="Traditional Arabic"/>
          <w:sz w:val="40"/>
          <w:szCs w:val="40"/>
          <w:rtl/>
        </w:rPr>
      </w:pPr>
      <w:r w:rsidRPr="00FE0A9C">
        <w:rPr>
          <w:rFonts w:cs="Traditional Arabic" w:hint="cs"/>
          <w:sz w:val="40"/>
          <w:szCs w:val="40"/>
          <w:rtl/>
        </w:rPr>
        <w:t>15 ـ ضع باختصار منهجا لإعداد قيادات الصف الثاني.</w:t>
      </w:r>
    </w:p>
    <w:p w:rsidR="00864EFA" w:rsidRPr="00FE0A9C" w:rsidRDefault="00864EFA" w:rsidP="00864EFA">
      <w:pPr>
        <w:ind w:left="-23" w:right="-426"/>
        <w:rPr>
          <w:rFonts w:cs="Traditional Arabic"/>
          <w:sz w:val="40"/>
          <w:szCs w:val="40"/>
          <w:rtl/>
        </w:rPr>
      </w:pPr>
      <w:r w:rsidRPr="00FE0A9C">
        <w:rPr>
          <w:rFonts w:cs="Traditional Arabic" w:hint="cs"/>
          <w:sz w:val="40"/>
          <w:szCs w:val="40"/>
          <w:rtl/>
        </w:rPr>
        <w:t>16 ـ ماهي مراحل صناعة القرار وماهي أهم مرحلة من وجهة نظرك ؟</w:t>
      </w:r>
    </w:p>
    <w:p w:rsidR="00864EFA" w:rsidRPr="00FE0A9C" w:rsidRDefault="00864EFA" w:rsidP="00864EFA">
      <w:pPr>
        <w:ind w:left="-23" w:right="-426"/>
        <w:rPr>
          <w:rFonts w:cs="Traditional Arabic"/>
          <w:sz w:val="40"/>
          <w:szCs w:val="40"/>
          <w:rtl/>
        </w:rPr>
      </w:pPr>
      <w:r w:rsidRPr="00FE0A9C">
        <w:rPr>
          <w:rFonts w:cs="Traditional Arabic" w:hint="cs"/>
          <w:sz w:val="40"/>
          <w:szCs w:val="40"/>
          <w:rtl/>
        </w:rPr>
        <w:t>17 ـ اكتب فيما لايتجاوز نصف صفحة عن أسلوب شجرة القرارات.</w:t>
      </w:r>
    </w:p>
    <w:p w:rsidR="00864EFA" w:rsidRPr="00FE0A9C" w:rsidRDefault="00864EFA" w:rsidP="00864EFA">
      <w:pPr>
        <w:ind w:left="-23" w:right="-426"/>
        <w:rPr>
          <w:rFonts w:cs="Traditional Arabic"/>
          <w:sz w:val="40"/>
          <w:szCs w:val="40"/>
          <w:rtl/>
        </w:rPr>
      </w:pPr>
      <w:r w:rsidRPr="00FE0A9C">
        <w:rPr>
          <w:rFonts w:cs="Traditional Arabic" w:hint="cs"/>
          <w:sz w:val="40"/>
          <w:szCs w:val="40"/>
          <w:rtl/>
        </w:rPr>
        <w:t>18 ـ ماالفرق بين الدافع والحافز ؟</w:t>
      </w:r>
    </w:p>
    <w:p w:rsidR="00864EFA" w:rsidRPr="00FE0A9C" w:rsidRDefault="00864EFA" w:rsidP="00864EFA">
      <w:pPr>
        <w:ind w:left="-23" w:right="-426"/>
        <w:rPr>
          <w:rFonts w:cs="Traditional Arabic"/>
          <w:sz w:val="40"/>
          <w:szCs w:val="40"/>
          <w:rtl/>
        </w:rPr>
      </w:pPr>
      <w:r w:rsidRPr="00FE0A9C">
        <w:rPr>
          <w:rFonts w:cs="Traditional Arabic" w:hint="cs"/>
          <w:sz w:val="40"/>
          <w:szCs w:val="40"/>
          <w:rtl/>
        </w:rPr>
        <w:t>19 ـ من وجهة نظرك ماالعيب الأساسي في نظرية التوقع في الدوافع؟</w:t>
      </w:r>
    </w:p>
    <w:p w:rsidR="00864EFA" w:rsidRPr="00FE0A9C" w:rsidRDefault="00864EFA" w:rsidP="00864EFA">
      <w:pPr>
        <w:ind w:left="-23" w:right="-426"/>
        <w:rPr>
          <w:rFonts w:cs="Traditional Arabic"/>
          <w:sz w:val="40"/>
          <w:szCs w:val="40"/>
          <w:rtl/>
        </w:rPr>
      </w:pPr>
      <w:r w:rsidRPr="00FE0A9C">
        <w:rPr>
          <w:rFonts w:cs="Traditional Arabic" w:hint="cs"/>
          <w:sz w:val="40"/>
          <w:szCs w:val="40"/>
          <w:rtl/>
        </w:rPr>
        <w:t>20 ـ من وجهة نظرك كيف تستطيع عمل خطة للتغيير متدرجة ماذا تراعي عند ذلك؟</w:t>
      </w:r>
    </w:p>
    <w:p w:rsidR="00864EFA" w:rsidRPr="00FE0A9C" w:rsidRDefault="00864EFA" w:rsidP="00864EFA">
      <w:pPr>
        <w:ind w:left="-23" w:right="-426"/>
        <w:rPr>
          <w:rFonts w:cs="Traditional Arabic"/>
          <w:sz w:val="40"/>
          <w:szCs w:val="40"/>
          <w:rtl/>
        </w:rPr>
      </w:pPr>
      <w:r w:rsidRPr="00FE0A9C">
        <w:rPr>
          <w:rFonts w:cs="Traditional Arabic" w:hint="cs"/>
          <w:sz w:val="40"/>
          <w:szCs w:val="40"/>
          <w:rtl/>
        </w:rPr>
        <w:t>21 ـ لماذا يجب أن يتمتع القائد بذكاء عاطفي عالي؟</w:t>
      </w:r>
    </w:p>
    <w:p w:rsidR="00864EFA" w:rsidRDefault="00864EFA" w:rsidP="00FE0A9C">
      <w:pPr>
        <w:ind w:left="-23" w:right="-426"/>
        <w:rPr>
          <w:rFonts w:cs="Traditional Arabic" w:hint="cs"/>
          <w:sz w:val="40"/>
          <w:szCs w:val="40"/>
          <w:rtl/>
        </w:rPr>
      </w:pPr>
      <w:r w:rsidRPr="00FE0A9C">
        <w:rPr>
          <w:rFonts w:cs="Traditional Arabic" w:hint="cs"/>
          <w:sz w:val="40"/>
          <w:szCs w:val="40"/>
          <w:rtl/>
        </w:rPr>
        <w:lastRenderedPageBreak/>
        <w:t xml:space="preserve">22 ـ في حالة اجتيازك لهذا التقييم وحصولك على مؤهل المستشار القيادي ماذا يعني ذلك لك  ؟ وكيف ستطور من نفسك والآخرين في حقل القيادة . </w:t>
      </w:r>
    </w:p>
    <w:p w:rsidR="00FE0A9C" w:rsidRDefault="00FE0A9C" w:rsidP="00FE0A9C">
      <w:pPr>
        <w:ind w:left="-23" w:right="-426"/>
        <w:rPr>
          <w:rFonts w:cs="Traditional Arabic" w:hint="cs"/>
          <w:sz w:val="40"/>
          <w:szCs w:val="40"/>
          <w:rtl/>
        </w:rPr>
      </w:pPr>
    </w:p>
    <w:p w:rsidR="00FE0A9C" w:rsidRPr="00FE0A9C" w:rsidRDefault="00FE0A9C" w:rsidP="00FE0A9C">
      <w:pPr>
        <w:ind w:left="-23" w:right="-426"/>
        <w:jc w:val="center"/>
        <w:rPr>
          <w:rFonts w:cs="Traditional Arabic"/>
          <w:b/>
          <w:bCs/>
          <w:sz w:val="40"/>
          <w:szCs w:val="40"/>
        </w:rPr>
      </w:pPr>
      <w:r w:rsidRPr="00FE0A9C">
        <w:rPr>
          <w:rFonts w:cs="Traditional Arabic" w:hint="cs"/>
          <w:b/>
          <w:bCs/>
          <w:sz w:val="40"/>
          <w:szCs w:val="40"/>
          <w:rtl/>
        </w:rPr>
        <w:t>مع تمنياتنا لكم باتوفيق والنجاح</w:t>
      </w:r>
    </w:p>
    <w:sectPr w:rsidR="00FE0A9C" w:rsidRPr="00FE0A9C" w:rsidSect="00BA11A2">
      <w:headerReference w:type="default" r:id="rId7"/>
      <w:footerReference w:type="default" r:id="rId8"/>
      <w:pgSz w:w="11906" w:h="16838"/>
      <w:pgMar w:top="2977" w:right="1133" w:bottom="1276" w:left="144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2311" w:rsidRDefault="00D72311" w:rsidP="00A7128E">
      <w:pPr>
        <w:spacing w:after="0" w:line="240" w:lineRule="auto"/>
      </w:pPr>
      <w:r>
        <w:separator/>
      </w:r>
    </w:p>
  </w:endnote>
  <w:endnote w:type="continuationSeparator" w:id="1">
    <w:p w:rsidR="00D72311" w:rsidRDefault="00D72311" w:rsidP="00A71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L-Mohanad 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8D4" w:rsidRDefault="00547FC5">
    <w:pPr>
      <w:pStyle w:val="a4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-748665</wp:posOffset>
          </wp:positionV>
          <wp:extent cx="7560310" cy="1285875"/>
          <wp:effectExtent l="19050" t="0" r="2540" b="0"/>
          <wp:wrapNone/>
          <wp:docPr id="1" name="Picture 1" descr="تذييل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تذييل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85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2311" w:rsidRDefault="00D72311" w:rsidP="00A7128E">
      <w:pPr>
        <w:spacing w:after="0" w:line="240" w:lineRule="auto"/>
      </w:pPr>
      <w:r>
        <w:separator/>
      </w:r>
    </w:p>
  </w:footnote>
  <w:footnote w:type="continuationSeparator" w:id="1">
    <w:p w:rsidR="00D72311" w:rsidRDefault="00D72311" w:rsidP="00A71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8D4" w:rsidRDefault="00547FC5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-923925</wp:posOffset>
          </wp:positionH>
          <wp:positionV relativeFrom="paragraph">
            <wp:posOffset>-476250</wp:posOffset>
          </wp:positionV>
          <wp:extent cx="7553325" cy="2724150"/>
          <wp:effectExtent l="19050" t="0" r="9525" b="0"/>
          <wp:wrapNone/>
          <wp:docPr id="2" name="Picture 3" descr="G:\WORK\منظمة أوكسفورد للتدريب القيادي\ترويسة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WORK\منظمة أوكسفورد للتدريب القيادي\ترويسة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2724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67775"/>
    <w:multiLevelType w:val="hybridMultilevel"/>
    <w:tmpl w:val="1944C9D6"/>
    <w:lvl w:ilvl="0" w:tplc="FE082216">
      <w:start w:val="1"/>
      <w:numFmt w:val="bullet"/>
      <w:lvlText w:val=""/>
      <w:lvlJc w:val="left"/>
      <w:pPr>
        <w:tabs>
          <w:tab w:val="num" w:pos="1325"/>
        </w:tabs>
        <w:ind w:left="13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4450BF"/>
    <w:multiLevelType w:val="hybridMultilevel"/>
    <w:tmpl w:val="6850308A"/>
    <w:lvl w:ilvl="0" w:tplc="A72E05F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C211B2"/>
    <w:multiLevelType w:val="hybridMultilevel"/>
    <w:tmpl w:val="B70E3B3A"/>
    <w:lvl w:ilvl="0" w:tplc="01EE3E48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AL-Mohanad Bold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6104AB"/>
    <w:multiLevelType w:val="hybridMultilevel"/>
    <w:tmpl w:val="5CEEB2BC"/>
    <w:lvl w:ilvl="0" w:tplc="CE2634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6B1D5D"/>
    <w:multiLevelType w:val="hybridMultilevel"/>
    <w:tmpl w:val="5AF498CE"/>
    <w:lvl w:ilvl="0" w:tplc="74D45AD0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686709"/>
    <w:multiLevelType w:val="hybridMultilevel"/>
    <w:tmpl w:val="0DF00D58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151211D2"/>
    <w:multiLevelType w:val="hybridMultilevel"/>
    <w:tmpl w:val="953E0CE8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152B3BFA"/>
    <w:multiLevelType w:val="hybridMultilevel"/>
    <w:tmpl w:val="3C4A31FC"/>
    <w:lvl w:ilvl="0" w:tplc="04090005">
      <w:start w:val="1"/>
      <w:numFmt w:val="bullet"/>
      <w:lvlText w:val=""/>
      <w:lvlJc w:val="left"/>
      <w:pPr>
        <w:tabs>
          <w:tab w:val="num" w:pos="1325"/>
        </w:tabs>
        <w:ind w:left="13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6393CDE"/>
    <w:multiLevelType w:val="hybridMultilevel"/>
    <w:tmpl w:val="AC4A32D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51167A"/>
    <w:multiLevelType w:val="hybridMultilevel"/>
    <w:tmpl w:val="09B01A3A"/>
    <w:lvl w:ilvl="0" w:tplc="FE082216">
      <w:start w:val="1"/>
      <w:numFmt w:val="bullet"/>
      <w:lvlText w:val=""/>
      <w:lvlJc w:val="left"/>
      <w:pPr>
        <w:tabs>
          <w:tab w:val="num" w:pos="1325"/>
        </w:tabs>
        <w:ind w:left="13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CA4746B"/>
    <w:multiLevelType w:val="hybridMultilevel"/>
    <w:tmpl w:val="6C6E3CBE"/>
    <w:lvl w:ilvl="0" w:tplc="DA8A7358">
      <w:numFmt w:val="bullet"/>
      <w:lvlText w:val="-"/>
      <w:lvlJc w:val="left"/>
      <w:pPr>
        <w:ind w:left="720" w:hanging="360"/>
      </w:pPr>
      <w:rPr>
        <w:rFonts w:ascii="Calibri" w:eastAsia="Calibri" w:hAnsi="Calibri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AA21B1"/>
    <w:multiLevelType w:val="hybridMultilevel"/>
    <w:tmpl w:val="8EDAC01C"/>
    <w:lvl w:ilvl="0" w:tplc="ADFC4B66">
      <w:numFmt w:val="bullet"/>
      <w:lvlText w:val="-"/>
      <w:lvlJc w:val="left"/>
      <w:pPr>
        <w:ind w:left="1080" w:hanging="360"/>
      </w:pPr>
      <w:rPr>
        <w:rFonts w:ascii="Calibri" w:eastAsia="Calibri" w:hAnsi="Calibri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26A7CF7"/>
    <w:multiLevelType w:val="hybridMultilevel"/>
    <w:tmpl w:val="CDEA350C"/>
    <w:lvl w:ilvl="0" w:tplc="04090005">
      <w:start w:val="1"/>
      <w:numFmt w:val="bullet"/>
      <w:lvlText w:val=""/>
      <w:lvlJc w:val="left"/>
      <w:pPr>
        <w:tabs>
          <w:tab w:val="num" w:pos="1325"/>
        </w:tabs>
        <w:ind w:left="13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52700AD"/>
    <w:multiLevelType w:val="hybridMultilevel"/>
    <w:tmpl w:val="96F81EFA"/>
    <w:lvl w:ilvl="0" w:tplc="A72E05F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413E68"/>
    <w:multiLevelType w:val="hybridMultilevel"/>
    <w:tmpl w:val="C4EAFC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F91AA8"/>
    <w:multiLevelType w:val="hybridMultilevel"/>
    <w:tmpl w:val="14066F70"/>
    <w:lvl w:ilvl="0" w:tplc="ADFC4B66">
      <w:numFmt w:val="bullet"/>
      <w:lvlText w:val="-"/>
      <w:lvlJc w:val="left"/>
      <w:pPr>
        <w:ind w:left="1440" w:hanging="360"/>
      </w:pPr>
      <w:rPr>
        <w:rFonts w:ascii="Calibri" w:eastAsia="Calibri" w:hAnsi="Calibri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E8A64A2"/>
    <w:multiLevelType w:val="hybridMultilevel"/>
    <w:tmpl w:val="CB1686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910A21"/>
    <w:multiLevelType w:val="hybridMultilevel"/>
    <w:tmpl w:val="B0645AD6"/>
    <w:lvl w:ilvl="0" w:tplc="FE082216">
      <w:start w:val="1"/>
      <w:numFmt w:val="bullet"/>
      <w:lvlText w:val=""/>
      <w:lvlJc w:val="left"/>
      <w:pPr>
        <w:tabs>
          <w:tab w:val="num" w:pos="1325"/>
        </w:tabs>
        <w:ind w:left="1325" w:hanging="360"/>
      </w:pPr>
      <w:rPr>
        <w:rFonts w:ascii="Symbol" w:hAnsi="Symbol" w:hint="default"/>
      </w:rPr>
    </w:lvl>
    <w:lvl w:ilvl="1" w:tplc="21CCD0F0">
      <w:start w:val="1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raditional Arabic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03F6C35"/>
    <w:multiLevelType w:val="hybridMultilevel"/>
    <w:tmpl w:val="19D8D5F0"/>
    <w:lvl w:ilvl="0" w:tplc="04090001">
      <w:start w:val="1"/>
      <w:numFmt w:val="bullet"/>
      <w:lvlText w:val=""/>
      <w:lvlJc w:val="left"/>
      <w:pPr>
        <w:ind w:left="6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</w:abstractNum>
  <w:abstractNum w:abstractNumId="19">
    <w:nsid w:val="41B03C67"/>
    <w:multiLevelType w:val="hybridMultilevel"/>
    <w:tmpl w:val="3314D2EA"/>
    <w:lvl w:ilvl="0" w:tplc="DB4C9996">
      <w:numFmt w:val="bullet"/>
      <w:lvlText w:val="-"/>
      <w:lvlJc w:val="left"/>
      <w:pPr>
        <w:ind w:left="630" w:hanging="360"/>
      </w:pPr>
      <w:rPr>
        <w:rFonts w:ascii="Calibri" w:eastAsia="Calibri" w:hAnsi="Calibri" w:cs="AL-Mohanad Bold" w:hint="default"/>
        <w:color w:val="215868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0">
    <w:nsid w:val="43A009E3"/>
    <w:multiLevelType w:val="hybridMultilevel"/>
    <w:tmpl w:val="5E5C5D52"/>
    <w:lvl w:ilvl="0" w:tplc="74D45AD0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6E32665"/>
    <w:multiLevelType w:val="hybridMultilevel"/>
    <w:tmpl w:val="618CB1FE"/>
    <w:lvl w:ilvl="0" w:tplc="B7863F2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6A2775"/>
    <w:multiLevelType w:val="hybridMultilevel"/>
    <w:tmpl w:val="E4AE8FE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B263F2"/>
    <w:multiLevelType w:val="hybridMultilevel"/>
    <w:tmpl w:val="9ADEC67A"/>
    <w:lvl w:ilvl="0" w:tplc="D6E0D50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38472D"/>
    <w:multiLevelType w:val="hybridMultilevel"/>
    <w:tmpl w:val="7BE0A678"/>
    <w:lvl w:ilvl="0" w:tplc="FE082216">
      <w:start w:val="1"/>
      <w:numFmt w:val="bullet"/>
      <w:lvlText w:val=""/>
      <w:lvlJc w:val="left"/>
      <w:pPr>
        <w:tabs>
          <w:tab w:val="num" w:pos="1325"/>
        </w:tabs>
        <w:ind w:left="13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F6327F4"/>
    <w:multiLevelType w:val="hybridMultilevel"/>
    <w:tmpl w:val="04929056"/>
    <w:lvl w:ilvl="0" w:tplc="04090005">
      <w:start w:val="1"/>
      <w:numFmt w:val="bullet"/>
      <w:lvlText w:val=""/>
      <w:lvlJc w:val="left"/>
      <w:pPr>
        <w:tabs>
          <w:tab w:val="num" w:pos="1325"/>
        </w:tabs>
        <w:ind w:left="13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26B7828"/>
    <w:multiLevelType w:val="hybridMultilevel"/>
    <w:tmpl w:val="C6D68136"/>
    <w:lvl w:ilvl="0" w:tplc="04090005">
      <w:start w:val="1"/>
      <w:numFmt w:val="bullet"/>
      <w:lvlText w:val=""/>
      <w:lvlJc w:val="left"/>
      <w:pPr>
        <w:tabs>
          <w:tab w:val="num" w:pos="1325"/>
        </w:tabs>
        <w:ind w:left="13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61878A6"/>
    <w:multiLevelType w:val="hybridMultilevel"/>
    <w:tmpl w:val="A87E59D4"/>
    <w:lvl w:ilvl="0" w:tplc="66E00C64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2C7078"/>
    <w:multiLevelType w:val="hybridMultilevel"/>
    <w:tmpl w:val="18D8966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E15C44"/>
    <w:multiLevelType w:val="hybridMultilevel"/>
    <w:tmpl w:val="7268630E"/>
    <w:lvl w:ilvl="0" w:tplc="6C2431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24620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F61D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B84C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9A237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EFAB9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DECE3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1A14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51E1B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70860F24"/>
    <w:multiLevelType w:val="hybridMultilevel"/>
    <w:tmpl w:val="2A9E58E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24620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F61D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B84C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9A237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EFAB9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DECE3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1A14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51E1B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7CFC2816"/>
    <w:multiLevelType w:val="hybridMultilevel"/>
    <w:tmpl w:val="2F367F16"/>
    <w:lvl w:ilvl="0" w:tplc="FE082216">
      <w:start w:val="1"/>
      <w:numFmt w:val="bullet"/>
      <w:lvlText w:val=""/>
      <w:lvlJc w:val="left"/>
      <w:pPr>
        <w:tabs>
          <w:tab w:val="num" w:pos="1325"/>
        </w:tabs>
        <w:ind w:left="13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4"/>
  </w:num>
  <w:num w:numId="3">
    <w:abstractNumId w:val="0"/>
  </w:num>
  <w:num w:numId="4">
    <w:abstractNumId w:val="31"/>
  </w:num>
  <w:num w:numId="5">
    <w:abstractNumId w:val="23"/>
  </w:num>
  <w:num w:numId="6">
    <w:abstractNumId w:val="17"/>
  </w:num>
  <w:num w:numId="7">
    <w:abstractNumId w:val="21"/>
  </w:num>
  <w:num w:numId="8">
    <w:abstractNumId w:val="29"/>
  </w:num>
  <w:num w:numId="9">
    <w:abstractNumId w:val="20"/>
  </w:num>
  <w:num w:numId="10">
    <w:abstractNumId w:val="2"/>
  </w:num>
  <w:num w:numId="11">
    <w:abstractNumId w:val="4"/>
  </w:num>
  <w:num w:numId="12">
    <w:abstractNumId w:val="16"/>
  </w:num>
  <w:num w:numId="13">
    <w:abstractNumId w:val="19"/>
  </w:num>
  <w:num w:numId="14">
    <w:abstractNumId w:val="22"/>
  </w:num>
  <w:num w:numId="15">
    <w:abstractNumId w:val="13"/>
  </w:num>
  <w:num w:numId="16">
    <w:abstractNumId w:val="12"/>
  </w:num>
  <w:num w:numId="17">
    <w:abstractNumId w:val="7"/>
  </w:num>
  <w:num w:numId="18">
    <w:abstractNumId w:val="1"/>
  </w:num>
  <w:num w:numId="19">
    <w:abstractNumId w:val="3"/>
  </w:num>
  <w:num w:numId="20">
    <w:abstractNumId w:val="8"/>
  </w:num>
  <w:num w:numId="21">
    <w:abstractNumId w:val="5"/>
  </w:num>
  <w:num w:numId="22">
    <w:abstractNumId w:val="28"/>
  </w:num>
  <w:num w:numId="23">
    <w:abstractNumId w:val="6"/>
  </w:num>
  <w:num w:numId="24">
    <w:abstractNumId w:val="30"/>
  </w:num>
  <w:num w:numId="25">
    <w:abstractNumId w:val="26"/>
  </w:num>
  <w:num w:numId="26">
    <w:abstractNumId w:val="25"/>
  </w:num>
  <w:num w:numId="27">
    <w:abstractNumId w:val="10"/>
  </w:num>
  <w:num w:numId="28">
    <w:abstractNumId w:val="11"/>
  </w:num>
  <w:num w:numId="29">
    <w:abstractNumId w:val="15"/>
  </w:num>
  <w:num w:numId="30">
    <w:abstractNumId w:val="27"/>
  </w:num>
  <w:num w:numId="31">
    <w:abstractNumId w:val="18"/>
  </w:num>
  <w:num w:numId="3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/>
  <w:rsids>
    <w:rsidRoot w:val="00A7128E"/>
    <w:rsid w:val="00020F1D"/>
    <w:rsid w:val="000444FC"/>
    <w:rsid w:val="0012276B"/>
    <w:rsid w:val="0014029A"/>
    <w:rsid w:val="00170E27"/>
    <w:rsid w:val="002C2133"/>
    <w:rsid w:val="002D3E9E"/>
    <w:rsid w:val="00360EB1"/>
    <w:rsid w:val="003624EF"/>
    <w:rsid w:val="003B78D4"/>
    <w:rsid w:val="00492241"/>
    <w:rsid w:val="004F0364"/>
    <w:rsid w:val="00547FC5"/>
    <w:rsid w:val="006216E3"/>
    <w:rsid w:val="0067318D"/>
    <w:rsid w:val="006A4EE9"/>
    <w:rsid w:val="006C3E4E"/>
    <w:rsid w:val="007B431D"/>
    <w:rsid w:val="00826E2D"/>
    <w:rsid w:val="008328B5"/>
    <w:rsid w:val="00864EFA"/>
    <w:rsid w:val="008932A2"/>
    <w:rsid w:val="008F747E"/>
    <w:rsid w:val="009029CB"/>
    <w:rsid w:val="0094367C"/>
    <w:rsid w:val="009E15F7"/>
    <w:rsid w:val="00A7128E"/>
    <w:rsid w:val="00BA11A2"/>
    <w:rsid w:val="00BC740B"/>
    <w:rsid w:val="00C66331"/>
    <w:rsid w:val="00D72311"/>
    <w:rsid w:val="00E07A49"/>
    <w:rsid w:val="00E966AC"/>
    <w:rsid w:val="00FE0A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E2D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712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رأس صفحة Char"/>
    <w:basedOn w:val="a0"/>
    <w:link w:val="a3"/>
    <w:uiPriority w:val="99"/>
    <w:semiHidden/>
    <w:rsid w:val="00A7128E"/>
  </w:style>
  <w:style w:type="paragraph" w:styleId="a4">
    <w:name w:val="footer"/>
    <w:basedOn w:val="a"/>
    <w:link w:val="Char0"/>
    <w:uiPriority w:val="99"/>
    <w:semiHidden/>
    <w:unhideWhenUsed/>
    <w:rsid w:val="00A712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تذييل صفحة Char"/>
    <w:basedOn w:val="a0"/>
    <w:link w:val="a4"/>
    <w:uiPriority w:val="99"/>
    <w:semiHidden/>
    <w:rsid w:val="00A7128E"/>
  </w:style>
  <w:style w:type="paragraph" w:styleId="a5">
    <w:name w:val="Balloon Text"/>
    <w:basedOn w:val="a"/>
    <w:link w:val="Char1"/>
    <w:uiPriority w:val="99"/>
    <w:semiHidden/>
    <w:unhideWhenUsed/>
    <w:rsid w:val="00A71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A7128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C213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819</Words>
  <Characters>4671</Characters>
  <Application>Microsoft Office Word</Application>
  <DocSecurity>0</DocSecurity>
  <Lines>38</Lines>
  <Paragraphs>10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5480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boss-pc</dc:creator>
  <cp:keywords/>
  <cp:lastModifiedBy>amal</cp:lastModifiedBy>
  <cp:revision>5</cp:revision>
  <dcterms:created xsi:type="dcterms:W3CDTF">2010-09-02T08:05:00Z</dcterms:created>
  <dcterms:modified xsi:type="dcterms:W3CDTF">2010-09-02T08:40:00Z</dcterms:modified>
</cp:coreProperties>
</file>